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sz w:val="24"/>
          <w:szCs w:val="24"/>
        </w:rPr>
      </w:pPr>
      <w:bookmarkStart w:colFirst="0" w:colLast="0" w:name="_heading=h.gjdgxs" w:id="0"/>
      <w:bookmarkEnd w:id="0"/>
      <w:r w:rsidDel="00000000" w:rsidR="00000000" w:rsidRPr="00000000">
        <w:rPr>
          <w:b w:val="1"/>
          <w:sz w:val="24"/>
          <w:szCs w:val="24"/>
          <w:rtl w:val="0"/>
        </w:rPr>
        <w:t xml:space="preserve">How to start Tableau</w:t>
      </w:r>
    </w:p>
    <w:p w:rsidR="00000000" w:rsidDel="00000000" w:rsidP="00000000" w:rsidRDefault="00000000" w:rsidRPr="00000000" w14:paraId="00000002">
      <w:pPr>
        <w:spacing w:after="240" w:before="240" w:lineRule="auto"/>
        <w:rPr>
          <w:sz w:val="24"/>
          <w:szCs w:val="24"/>
        </w:rPr>
      </w:pPr>
      <w:r w:rsidDel="00000000" w:rsidR="00000000" w:rsidRPr="00000000">
        <w:rPr>
          <w:sz w:val="24"/>
          <w:szCs w:val="24"/>
          <w:rtl w:val="0"/>
        </w:rPr>
        <w:t xml:space="preserve">The Tableau Public start page is a central location from which you can do the following:</w:t>
      </w:r>
    </w:p>
    <w:p w:rsidR="00000000" w:rsidDel="00000000" w:rsidP="00000000" w:rsidRDefault="00000000" w:rsidRPr="00000000" w14:paraId="00000003">
      <w:pPr>
        <w:pStyle w:val="Heading3"/>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color w:val="000000"/>
          <w:sz w:val="24"/>
          <w:szCs w:val="24"/>
        </w:rPr>
      </w:pPr>
      <w:bookmarkStart w:colFirst="0" w:colLast="0" w:name="_heading=h.30j0zll" w:id="1"/>
      <w:bookmarkEnd w:id="1"/>
      <w:r w:rsidDel="00000000" w:rsidR="00000000" w:rsidRPr="00000000">
        <w:rPr>
          <w:color w:val="000000"/>
          <w:sz w:val="24"/>
          <w:szCs w:val="24"/>
          <w:rtl w:val="0"/>
        </w:rPr>
        <w:t xml:space="preserve">Connect to your data: Connect to data and open saved data sources.</w:t>
      </w:r>
    </w:p>
    <w:p w:rsidR="00000000" w:rsidDel="00000000" w:rsidP="00000000" w:rsidRDefault="00000000" w:rsidRPr="00000000" w14:paraId="00000004">
      <w:pPr>
        <w:spacing w:after="240" w:before="240" w:lineRule="auto"/>
        <w:ind w:left="720" w:firstLine="0"/>
        <w:jc w:val="center"/>
        <w:rPr>
          <w:color w:val="000000"/>
          <w:sz w:val="24"/>
          <w:szCs w:val="24"/>
        </w:rPr>
      </w:pPr>
      <w:r w:rsidDel="00000000" w:rsidR="00000000" w:rsidRPr="00000000">
        <w:rPr>
          <w:sz w:val="24"/>
          <w:szCs w:val="24"/>
        </w:rPr>
        <w:drawing>
          <wp:inline distB="114300" distT="114300" distL="114300" distR="114300">
            <wp:extent cx="5943600" cy="4457700"/>
            <wp:effectExtent b="0" l="0" r="0" t="0"/>
            <wp:docPr id="3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06">
      <w:pPr>
        <w:pStyle w:val="Heading3"/>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color w:val="000000"/>
          <w:sz w:val="24"/>
          <w:szCs w:val="24"/>
        </w:rPr>
      </w:pPr>
      <w:bookmarkStart w:colFirst="0" w:colLast="0" w:name="_heading=h.1fob9te" w:id="2"/>
      <w:bookmarkEnd w:id="2"/>
      <w:r w:rsidDel="00000000" w:rsidR="00000000" w:rsidRPr="00000000">
        <w:rPr>
          <w:color w:val="000000"/>
          <w:sz w:val="24"/>
          <w:szCs w:val="24"/>
          <w:rtl w:val="0"/>
        </w:rPr>
        <w:t xml:space="preserve"> Explore and learn Tableau</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sz w:val="24"/>
          <w:szCs w:val="24"/>
        </w:rPr>
      </w:pPr>
      <w:r w:rsidDel="00000000" w:rsidR="00000000" w:rsidRPr="00000000">
        <w:rPr>
          <w:sz w:val="24"/>
          <w:szCs w:val="24"/>
        </w:rPr>
        <w:drawing>
          <wp:inline distB="114300" distT="114300" distL="114300" distR="114300">
            <wp:extent cx="1323975" cy="2932193"/>
            <wp:effectExtent b="0" l="0" r="0" t="0"/>
            <wp:docPr id="41" name="image3.png"/>
            <a:graphic>
              <a:graphicData uri="http://schemas.openxmlformats.org/drawingml/2006/picture">
                <pic:pic>
                  <pic:nvPicPr>
                    <pic:cNvPr id="0" name="image3.png"/>
                    <pic:cNvPicPr preferRelativeResize="0"/>
                  </pic:nvPicPr>
                  <pic:blipFill>
                    <a:blip r:embed="rId8"/>
                    <a:srcRect b="12792" l="0" r="0" t="0"/>
                    <a:stretch>
                      <a:fillRect/>
                    </a:stretch>
                  </pic:blipFill>
                  <pic:spPr>
                    <a:xfrm>
                      <a:off x="0" y="0"/>
                      <a:ext cx="1323975" cy="293219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rPr>
          <w:sz w:val="24"/>
          <w:szCs w:val="24"/>
        </w:rPr>
      </w:pPr>
      <w:r w:rsidDel="00000000" w:rsidR="00000000" w:rsidRPr="00000000">
        <w:rPr>
          <w:sz w:val="24"/>
          <w:szCs w:val="24"/>
          <w:rtl w:val="0"/>
        </w:rPr>
        <w:t xml:space="preserve">The start page consists of three panes: Connect, Open, and Learn Tableau. Tips: if you do not see the “Learn Tableau” pane, please try to maximize your window.</w:t>
      </w:r>
    </w:p>
    <w:p w:rsidR="00000000" w:rsidDel="00000000" w:rsidP="00000000" w:rsidRDefault="00000000" w:rsidRPr="00000000" w14:paraId="00000009">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4933950" cy="3702630"/>
            <wp:effectExtent b="0" l="0" r="0" t="0"/>
            <wp:docPr id="4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933950" cy="370263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sz w:val="24"/>
          <w:szCs w:val="24"/>
        </w:rPr>
      </w:pPr>
      <w:r w:rsidDel="00000000" w:rsidR="00000000" w:rsidRPr="00000000">
        <w:rPr>
          <w:sz w:val="24"/>
          <w:szCs w:val="24"/>
          <w:rtl w:val="0"/>
        </w:rPr>
        <w:t xml:space="preserve">To access the dataset we'll be using, simply download it from Coursera. If you're interested in other datasets provided by Tableau, click on 'Explore sample data sets.' </w:t>
      </w:r>
      <w:r w:rsidDel="00000000" w:rsidR="00000000" w:rsidRPr="00000000">
        <w:rPr>
          <w:b w:val="1"/>
          <w:sz w:val="24"/>
          <w:szCs w:val="24"/>
          <w:rtl w:val="0"/>
        </w:rPr>
        <w:t xml:space="preserve">Since Tableau frequently updates their datasets, for consistency, please use only the dataset we provide on Coursera for all Tableau assignments.</w:t>
      </w:r>
    </w:p>
    <w:p w:rsidR="00000000" w:rsidDel="00000000" w:rsidP="00000000" w:rsidRDefault="00000000" w:rsidRPr="00000000" w14:paraId="0000000B">
      <w:pPr>
        <w:spacing w:line="240" w:lineRule="auto"/>
        <w:jc w:val="center"/>
        <w:rPr>
          <w:sz w:val="24"/>
          <w:szCs w:val="24"/>
        </w:rPr>
      </w:pPr>
      <w:r w:rsidDel="00000000" w:rsidR="00000000" w:rsidRPr="00000000">
        <w:rPr>
          <w:rFonts w:ascii="Nunito" w:cs="Nunito" w:eastAsia="Nunito" w:hAnsi="Nunito"/>
        </w:rPr>
        <w:drawing>
          <wp:inline distB="114300" distT="114300" distL="114300" distR="114300">
            <wp:extent cx="5048606" cy="3429242"/>
            <wp:effectExtent b="0" l="0" r="0" t="0"/>
            <wp:docPr id="4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048606" cy="342924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D">
      <w:pPr>
        <w:spacing w:line="240" w:lineRule="auto"/>
        <w:jc w:val="center"/>
        <w:rPr>
          <w:sz w:val="24"/>
          <w:szCs w:val="24"/>
        </w:rPr>
      </w:pPr>
      <w:r w:rsidDel="00000000" w:rsidR="00000000" w:rsidRPr="00000000">
        <w:rPr>
          <w:rtl w:val="0"/>
        </w:rPr>
      </w:r>
    </w:p>
    <w:p w:rsidR="00000000" w:rsidDel="00000000" w:rsidP="00000000" w:rsidRDefault="00000000" w:rsidRPr="00000000" w14:paraId="0000000E">
      <w:pPr>
        <w:pStyle w:val="Heading2"/>
        <w:spacing w:after="240" w:before="240" w:lineRule="auto"/>
        <w:rPr>
          <w:sz w:val="24"/>
          <w:szCs w:val="24"/>
        </w:rPr>
      </w:pPr>
      <w:bookmarkStart w:colFirst="0" w:colLast="0" w:name="_heading=h.3znysh7" w:id="3"/>
      <w:bookmarkEnd w:id="3"/>
      <w:r w:rsidDel="00000000" w:rsidR="00000000" w:rsidRPr="00000000">
        <w:rPr>
          <w:b w:val="1"/>
          <w:sz w:val="24"/>
          <w:szCs w:val="24"/>
          <w:rtl w:val="0"/>
        </w:rPr>
        <w:t xml:space="preserve">How to load data</w:t>
      </w:r>
      <w:r w:rsidDel="00000000" w:rsidR="00000000" w:rsidRPr="00000000">
        <w:rPr>
          <w:rtl w:val="0"/>
        </w:rPr>
      </w:r>
    </w:p>
    <w:p w:rsidR="00000000" w:rsidDel="00000000" w:rsidP="00000000" w:rsidRDefault="00000000" w:rsidRPr="00000000" w14:paraId="0000000F">
      <w:pPr>
        <w:numPr>
          <w:ilvl w:val="0"/>
          <w:numId w:val="11"/>
        </w:numPr>
        <w:spacing w:line="276" w:lineRule="auto"/>
        <w:ind w:left="720" w:hanging="360"/>
        <w:jc w:val="both"/>
        <w:rPr>
          <w:sz w:val="24"/>
          <w:szCs w:val="24"/>
        </w:rPr>
      </w:pPr>
      <w:r w:rsidDel="00000000" w:rsidR="00000000" w:rsidRPr="00000000">
        <w:rPr>
          <w:sz w:val="24"/>
          <w:szCs w:val="24"/>
          <w:rtl w:val="0"/>
        </w:rPr>
        <w:t xml:space="preserve">Download “Superstore Sales” dataset from Coursera</w:t>
      </w:r>
    </w:p>
    <w:p w:rsidR="00000000" w:rsidDel="00000000" w:rsidP="00000000" w:rsidRDefault="00000000" w:rsidRPr="00000000" w14:paraId="00000010">
      <w:pPr>
        <w:numPr>
          <w:ilvl w:val="0"/>
          <w:numId w:val="11"/>
        </w:numPr>
        <w:spacing w:line="276" w:lineRule="auto"/>
        <w:ind w:left="720" w:hanging="360"/>
        <w:jc w:val="both"/>
        <w:rPr>
          <w:sz w:val="24"/>
          <w:szCs w:val="24"/>
        </w:rPr>
      </w:pPr>
      <w:r w:rsidDel="00000000" w:rsidR="00000000" w:rsidRPr="00000000">
        <w:rPr>
          <w:sz w:val="24"/>
          <w:szCs w:val="24"/>
          <w:rtl w:val="0"/>
        </w:rPr>
        <w:t xml:space="preserve">Launch Tableau on your computer</w:t>
      </w:r>
    </w:p>
    <w:p w:rsidR="00000000" w:rsidDel="00000000" w:rsidP="00000000" w:rsidRDefault="00000000" w:rsidRPr="00000000" w14:paraId="00000011">
      <w:pPr>
        <w:numPr>
          <w:ilvl w:val="0"/>
          <w:numId w:val="11"/>
        </w:numPr>
        <w:spacing w:line="276" w:lineRule="auto"/>
        <w:ind w:left="720" w:hanging="360"/>
        <w:jc w:val="both"/>
        <w:rPr>
          <w:rFonts w:ascii="Nunito" w:cs="Nunito" w:eastAsia="Nunito" w:hAnsi="Nunito"/>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To a File &gt; Microsoft Excel</w:t>
      </w:r>
      <w:r w:rsidDel="00000000" w:rsidR="00000000" w:rsidRPr="00000000">
        <w:rPr>
          <w:rtl w:val="0"/>
        </w:rPr>
      </w:r>
    </w:p>
    <w:p w:rsidR="00000000" w:rsidDel="00000000" w:rsidP="00000000" w:rsidRDefault="00000000" w:rsidRPr="00000000" w14:paraId="00000012">
      <w:pPr>
        <w:numPr>
          <w:ilvl w:val="0"/>
          <w:numId w:val="11"/>
        </w:numPr>
        <w:spacing w:line="276" w:lineRule="auto"/>
        <w:ind w:left="720" w:hanging="360"/>
        <w:jc w:val="both"/>
        <w:rPr>
          <w:sz w:val="24"/>
          <w:szCs w:val="24"/>
        </w:rPr>
      </w:pPr>
      <w:r w:rsidDel="00000000" w:rsidR="00000000" w:rsidRPr="00000000">
        <w:rPr>
          <w:sz w:val="24"/>
          <w:szCs w:val="24"/>
          <w:rtl w:val="0"/>
        </w:rPr>
        <w:t xml:space="preserve">Load “sample_-_superstore.xls” you just downloaded</w:t>
      </w:r>
    </w:p>
    <w:p w:rsidR="00000000" w:rsidDel="00000000" w:rsidP="00000000" w:rsidRDefault="00000000" w:rsidRPr="00000000" w14:paraId="00000013">
      <w:pPr>
        <w:numPr>
          <w:ilvl w:val="0"/>
          <w:numId w:val="11"/>
        </w:numPr>
        <w:spacing w:line="276" w:lineRule="auto"/>
        <w:ind w:left="720" w:hanging="360"/>
        <w:jc w:val="both"/>
        <w:rPr>
          <w:sz w:val="24"/>
          <w:szCs w:val="24"/>
        </w:rPr>
      </w:pPr>
      <w:r w:rsidDel="00000000" w:rsidR="00000000" w:rsidRPr="00000000">
        <w:rPr>
          <w:sz w:val="24"/>
          <w:szCs w:val="24"/>
          <w:rtl w:val="0"/>
        </w:rPr>
        <w:t xml:space="preserve">Drag “Orders” to the right side of the window</w:t>
      </w:r>
    </w:p>
    <w:p w:rsidR="00000000" w:rsidDel="00000000" w:rsidP="00000000" w:rsidRDefault="00000000" w:rsidRPr="00000000" w14:paraId="00000014">
      <w:pPr>
        <w:numPr>
          <w:ilvl w:val="0"/>
          <w:numId w:val="11"/>
        </w:numPr>
        <w:spacing w:line="276" w:lineRule="auto"/>
        <w:ind w:left="720" w:hanging="360"/>
        <w:jc w:val="both"/>
        <w:rPr>
          <w:sz w:val="24"/>
          <w:szCs w:val="24"/>
        </w:rPr>
      </w:pPr>
      <w:r w:rsidDel="00000000" w:rsidR="00000000" w:rsidRPr="00000000">
        <w:rPr>
          <w:sz w:val="24"/>
          <w:szCs w:val="24"/>
          <w:rtl w:val="0"/>
        </w:rPr>
        <w:t xml:space="preserve">Click “Sheet 1”</w:t>
      </w:r>
    </w:p>
    <w:p w:rsidR="00000000" w:rsidDel="00000000" w:rsidP="00000000" w:rsidRDefault="00000000" w:rsidRPr="00000000" w14:paraId="00000015">
      <w:pPr>
        <w:numPr>
          <w:ilvl w:val="0"/>
          <w:numId w:val="11"/>
        </w:numPr>
        <w:spacing w:line="276" w:lineRule="auto"/>
        <w:ind w:left="720" w:hanging="360"/>
        <w:jc w:val="both"/>
        <w:rPr>
          <w:sz w:val="24"/>
          <w:szCs w:val="24"/>
        </w:rPr>
      </w:pPr>
      <w:r w:rsidDel="00000000" w:rsidR="00000000" w:rsidRPr="00000000">
        <w:rPr>
          <w:sz w:val="24"/>
          <w:szCs w:val="24"/>
          <w:rtl w:val="0"/>
        </w:rPr>
        <w:t xml:space="preserve">Start working on your visualizations</w:t>
      </w:r>
    </w:p>
    <w:p w:rsidR="00000000" w:rsidDel="00000000" w:rsidP="00000000" w:rsidRDefault="00000000" w:rsidRPr="00000000" w14:paraId="00000016">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881688" cy="4411266"/>
            <wp:effectExtent b="0" l="0" r="0" t="0"/>
            <wp:docPr id="4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881688" cy="441126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jc w:val="both"/>
        <w:rPr>
          <w:sz w:val="24"/>
          <w:szCs w:val="24"/>
        </w:rPr>
      </w:pPr>
      <w:r w:rsidDel="00000000" w:rsidR="00000000" w:rsidRPr="00000000">
        <w:rPr>
          <w:rFonts w:ascii="Nunito" w:cs="Nunito" w:eastAsia="Nunito" w:hAnsi="Nunito"/>
        </w:rPr>
        <w:drawing>
          <wp:inline distB="114300" distT="114300" distL="114300" distR="114300">
            <wp:extent cx="5943600" cy="3911600"/>
            <wp:effectExtent b="0" l="0" r="0" t="0"/>
            <wp:docPr id="4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1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1A">
      <w:pPr>
        <w:spacing w:after="240" w:before="240" w:lineRule="auto"/>
        <w:ind w:left="0" w:firstLine="0"/>
        <w:rPr>
          <w:sz w:val="24"/>
          <w:szCs w:val="24"/>
        </w:rPr>
      </w:pPr>
      <w:r w:rsidDel="00000000" w:rsidR="00000000" w:rsidRPr="00000000">
        <w:rPr>
          <w:sz w:val="24"/>
          <w:szCs w:val="24"/>
          <w:rtl w:val="0"/>
        </w:rPr>
        <w:t xml:space="preserve">For all the following charts, please connect to </w:t>
      </w:r>
      <w:r w:rsidDel="00000000" w:rsidR="00000000" w:rsidRPr="00000000">
        <w:rPr>
          <w:b w:val="1"/>
          <w:sz w:val="24"/>
          <w:szCs w:val="24"/>
          <w:rtl w:val="0"/>
        </w:rPr>
        <w:t xml:space="preserve">Superstore Sales</w:t>
      </w:r>
      <w:r w:rsidDel="00000000" w:rsidR="00000000" w:rsidRPr="00000000">
        <w:rPr>
          <w:sz w:val="24"/>
          <w:szCs w:val="24"/>
          <w:rtl w:val="0"/>
        </w:rPr>
        <w:t xml:space="preserve"> data source first.</w:t>
      </w:r>
      <w:r w:rsidDel="00000000" w:rsidR="00000000" w:rsidRPr="00000000">
        <w:rPr>
          <w:rtl w:val="0"/>
        </w:rPr>
      </w:r>
    </w:p>
    <w:p w:rsidR="00000000" w:rsidDel="00000000" w:rsidP="00000000" w:rsidRDefault="00000000" w:rsidRPr="00000000" w14:paraId="0000001B">
      <w:pPr>
        <w:pStyle w:val="Heading2"/>
        <w:rPr>
          <w:b w:val="1"/>
          <w:sz w:val="24"/>
          <w:szCs w:val="24"/>
        </w:rPr>
      </w:pPr>
      <w:bookmarkStart w:colFirst="0" w:colLast="0" w:name="_heading=h.2et92p0" w:id="4"/>
      <w:bookmarkEnd w:id="4"/>
      <w:r w:rsidDel="00000000" w:rsidR="00000000" w:rsidRPr="00000000">
        <w:rPr>
          <w:b w:val="1"/>
          <w:sz w:val="24"/>
          <w:szCs w:val="24"/>
          <w:rtl w:val="0"/>
        </w:rPr>
        <w:t xml:space="preserve">How to build bar charts</w:t>
      </w:r>
    </w:p>
    <w:p w:rsidR="00000000" w:rsidDel="00000000" w:rsidP="00000000" w:rsidRDefault="00000000" w:rsidRPr="00000000" w14:paraId="0000001C">
      <w:pPr>
        <w:pStyle w:val="Heading3"/>
        <w:numPr>
          <w:ilvl w:val="0"/>
          <w:numId w:val="12"/>
        </w:numPr>
        <w:spacing w:after="0" w:lineRule="auto"/>
        <w:ind w:left="720" w:hanging="360"/>
        <w:rPr>
          <w:color w:val="000000"/>
          <w:sz w:val="24"/>
          <w:szCs w:val="24"/>
        </w:rPr>
      </w:pPr>
      <w:bookmarkStart w:colFirst="0" w:colLast="0" w:name="_heading=h.tyjcwt" w:id="5"/>
      <w:bookmarkEnd w:id="5"/>
      <w:r w:rsidDel="00000000" w:rsidR="00000000" w:rsidRPr="00000000">
        <w:rPr>
          <w:color w:val="000000"/>
          <w:sz w:val="24"/>
          <w:szCs w:val="24"/>
          <w:rtl w:val="0"/>
        </w:rPr>
        <w:t xml:space="preserve">Set up your chart</w:t>
      </w:r>
    </w:p>
    <w:p w:rsidR="00000000" w:rsidDel="00000000" w:rsidP="00000000" w:rsidRDefault="00000000" w:rsidRPr="00000000" w14:paraId="0000001D">
      <w:pPr>
        <w:numPr>
          <w:ilvl w:val="0"/>
          <w:numId w:val="7"/>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Order Date</w:t>
      </w:r>
      <w:r w:rsidDel="00000000" w:rsidR="00000000" w:rsidRPr="00000000">
        <w:rPr>
          <w:sz w:val="24"/>
          <w:szCs w:val="24"/>
          <w:rtl w:val="0"/>
        </w:rPr>
        <w:t xml:space="preserve"> dimension to </w:t>
      </w:r>
      <w:r w:rsidDel="00000000" w:rsidR="00000000" w:rsidRPr="00000000">
        <w:rPr>
          <w:b w:val="1"/>
          <w:sz w:val="24"/>
          <w:szCs w:val="24"/>
          <w:rtl w:val="0"/>
        </w:rPr>
        <w:t xml:space="preserve">Columns</w:t>
      </w:r>
      <w:r w:rsidDel="00000000" w:rsidR="00000000" w:rsidRPr="00000000">
        <w:rPr>
          <w:sz w:val="24"/>
          <w:szCs w:val="24"/>
          <w:rtl w:val="0"/>
        </w:rPr>
        <w:t xml:space="preserve"> </w:t>
      </w:r>
    </w:p>
    <w:p w:rsidR="00000000" w:rsidDel="00000000" w:rsidP="00000000" w:rsidRDefault="00000000" w:rsidRPr="00000000" w14:paraId="0000001E">
      <w:pPr>
        <w:numPr>
          <w:ilvl w:val="0"/>
          <w:numId w:val="7"/>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Sales</w:t>
      </w:r>
      <w:r w:rsidDel="00000000" w:rsidR="00000000" w:rsidRPr="00000000">
        <w:rPr>
          <w:sz w:val="24"/>
          <w:szCs w:val="24"/>
          <w:rtl w:val="0"/>
        </w:rPr>
        <w:t xml:space="preserve"> measure to </w:t>
      </w:r>
      <w:r w:rsidDel="00000000" w:rsidR="00000000" w:rsidRPr="00000000">
        <w:rPr>
          <w:b w:val="1"/>
          <w:sz w:val="24"/>
          <w:szCs w:val="24"/>
          <w:rtl w:val="0"/>
        </w:rPr>
        <w:t xml:space="preserve">Rows</w:t>
      </w:r>
      <w:r w:rsidDel="00000000" w:rsidR="00000000" w:rsidRPr="00000000">
        <w:rPr>
          <w:sz w:val="24"/>
          <w:szCs w:val="24"/>
          <w:rtl w:val="0"/>
        </w:rPr>
        <w:t xml:space="preserve">.</w:t>
      </w:r>
    </w:p>
    <w:p w:rsidR="00000000" w:rsidDel="00000000" w:rsidP="00000000" w:rsidRDefault="00000000" w:rsidRPr="00000000" w14:paraId="0000001F">
      <w:pPr>
        <w:pStyle w:val="Heading3"/>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4"/>
          <w:szCs w:val="24"/>
        </w:rPr>
      </w:pPr>
      <w:bookmarkStart w:colFirst="0" w:colLast="0" w:name="_heading=h.3dy6vkm" w:id="6"/>
      <w:bookmarkEnd w:id="6"/>
      <w:r w:rsidDel="00000000" w:rsidR="00000000" w:rsidRPr="00000000">
        <w:rPr>
          <w:color w:val="000000"/>
          <w:sz w:val="24"/>
          <w:szCs w:val="24"/>
          <w:rtl w:val="0"/>
        </w:rPr>
        <w:t xml:space="preserve">Choose your chart type: </w:t>
        <w:tab/>
      </w:r>
    </w:p>
    <w:p w:rsidR="00000000" w:rsidDel="00000000" w:rsidP="00000000" w:rsidRDefault="00000000" w:rsidRPr="00000000" w14:paraId="00000020">
      <w:pPr>
        <w:numPr>
          <w:ilvl w:val="0"/>
          <w:numId w:val="7"/>
        </w:numPr>
        <w:spacing w:after="0" w:before="0" w:lineRule="auto"/>
        <w:ind w:left="1440" w:hanging="360"/>
        <w:rPr>
          <w:sz w:val="24"/>
          <w:szCs w:val="24"/>
        </w:rPr>
      </w:pPr>
      <w:r w:rsidDel="00000000" w:rsidR="00000000" w:rsidRPr="00000000">
        <w:rPr>
          <w:sz w:val="24"/>
          <w:szCs w:val="24"/>
          <w:rtl w:val="0"/>
        </w:rPr>
        <w:t xml:space="preserve">On the Marks card, select </w:t>
      </w:r>
      <w:r w:rsidDel="00000000" w:rsidR="00000000" w:rsidRPr="00000000">
        <w:rPr>
          <w:b w:val="1"/>
          <w:sz w:val="24"/>
          <w:szCs w:val="24"/>
          <w:rtl w:val="0"/>
        </w:rPr>
        <w:t xml:space="preserve">Bar</w:t>
      </w:r>
      <w:r w:rsidDel="00000000" w:rsidR="00000000" w:rsidRPr="00000000">
        <w:rPr>
          <w:sz w:val="24"/>
          <w:szCs w:val="24"/>
          <w:rtl w:val="0"/>
        </w:rPr>
        <w:t xml:space="preserve"> from the drop-down list.</w:t>
      </w:r>
    </w:p>
    <w:p w:rsidR="00000000" w:rsidDel="00000000" w:rsidP="00000000" w:rsidRDefault="00000000" w:rsidRPr="00000000" w14:paraId="00000021">
      <w:pPr>
        <w:pStyle w:val="Heading3"/>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4"/>
          <w:szCs w:val="24"/>
        </w:rPr>
      </w:pPr>
      <w:bookmarkStart w:colFirst="0" w:colLast="0" w:name="_heading=h.1t3h5sf" w:id="7"/>
      <w:bookmarkEnd w:id="7"/>
      <w:r w:rsidDel="00000000" w:rsidR="00000000" w:rsidRPr="00000000">
        <w:rPr>
          <w:color w:val="000000"/>
          <w:sz w:val="24"/>
          <w:szCs w:val="24"/>
          <w:rtl w:val="0"/>
        </w:rPr>
        <w:t xml:space="preserve">Add color and detail:</w:t>
      </w:r>
    </w:p>
    <w:p w:rsidR="00000000" w:rsidDel="00000000" w:rsidP="00000000" w:rsidRDefault="00000000" w:rsidRPr="00000000" w14:paraId="00000022">
      <w:pPr>
        <w:numPr>
          <w:ilvl w:val="0"/>
          <w:numId w:val="7"/>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Ship Mode</w:t>
      </w:r>
      <w:r w:rsidDel="00000000" w:rsidR="00000000" w:rsidRPr="00000000">
        <w:rPr>
          <w:sz w:val="24"/>
          <w:szCs w:val="24"/>
          <w:rtl w:val="0"/>
        </w:rPr>
        <w:t xml:space="preserve"> dimension to </w:t>
      </w:r>
      <w:r w:rsidDel="00000000" w:rsidR="00000000" w:rsidRPr="00000000">
        <w:rPr>
          <w:b w:val="1"/>
          <w:sz w:val="24"/>
          <w:szCs w:val="24"/>
          <w:rtl w:val="0"/>
        </w:rPr>
        <w:t xml:space="preserve">Color</w:t>
      </w:r>
      <w:r w:rsidDel="00000000" w:rsidR="00000000" w:rsidRPr="00000000">
        <w:rPr>
          <w:sz w:val="24"/>
          <w:szCs w:val="24"/>
          <w:rtl w:val="0"/>
        </w:rPr>
        <w:t xml:space="preserve"> on the Marks card.</w:t>
      </w:r>
    </w:p>
    <w:p w:rsidR="00000000" w:rsidDel="00000000" w:rsidP="00000000" w:rsidRDefault="00000000" w:rsidRPr="00000000" w14:paraId="00000023">
      <w:pPr>
        <w:numPr>
          <w:ilvl w:val="0"/>
          <w:numId w:val="7"/>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Region</w:t>
      </w:r>
      <w:r w:rsidDel="00000000" w:rsidR="00000000" w:rsidRPr="00000000">
        <w:rPr>
          <w:sz w:val="24"/>
          <w:szCs w:val="24"/>
          <w:rtl w:val="0"/>
        </w:rPr>
        <w:t xml:space="preserve"> dimension to </w:t>
      </w:r>
      <w:r w:rsidDel="00000000" w:rsidR="00000000" w:rsidRPr="00000000">
        <w:rPr>
          <w:b w:val="1"/>
          <w:sz w:val="24"/>
          <w:szCs w:val="24"/>
          <w:rtl w:val="0"/>
        </w:rPr>
        <w:t xml:space="preserve">Rows</w:t>
      </w:r>
      <w:r w:rsidDel="00000000" w:rsidR="00000000" w:rsidRPr="00000000">
        <w:rPr>
          <w:sz w:val="24"/>
          <w:szCs w:val="24"/>
          <w:rtl w:val="0"/>
        </w:rPr>
        <w:t xml:space="preserve">, and drop it to the left of </w:t>
      </w:r>
      <w:r w:rsidDel="00000000" w:rsidR="00000000" w:rsidRPr="00000000">
        <w:rPr>
          <w:b w:val="1"/>
          <w:sz w:val="24"/>
          <w:szCs w:val="24"/>
          <w:rtl w:val="0"/>
        </w:rPr>
        <w:t xml:space="preserve">Sales</w:t>
      </w:r>
      <w:r w:rsidDel="00000000" w:rsidR="00000000" w:rsidRPr="00000000">
        <w:rPr>
          <w:sz w:val="24"/>
          <w:szCs w:val="24"/>
          <w:rtl w:val="0"/>
        </w:rPr>
        <w:t xml:space="preserve"> to produce multiple axes for sales by region.</w:t>
      </w:r>
    </w:p>
    <w:p w:rsidR="00000000" w:rsidDel="00000000" w:rsidP="00000000" w:rsidRDefault="00000000" w:rsidRPr="00000000" w14:paraId="00000024">
      <w:pPr>
        <w:pStyle w:val="Heading3"/>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4"/>
          <w:szCs w:val="24"/>
        </w:rPr>
      </w:pPr>
      <w:bookmarkStart w:colFirst="0" w:colLast="0" w:name="_heading=h.4d34og8" w:id="8"/>
      <w:bookmarkEnd w:id="8"/>
      <w:r w:rsidDel="00000000" w:rsidR="00000000" w:rsidRPr="00000000">
        <w:rPr>
          <w:color w:val="000000"/>
          <w:sz w:val="24"/>
          <w:szCs w:val="24"/>
          <w:rtl w:val="0"/>
        </w:rPr>
        <w:t xml:space="preserve">Focus on a Specific Region:</w:t>
      </w:r>
    </w:p>
    <w:p w:rsidR="00000000" w:rsidDel="00000000" w:rsidP="00000000" w:rsidRDefault="00000000" w:rsidRPr="00000000" w14:paraId="00000025">
      <w:pPr>
        <w:numPr>
          <w:ilvl w:val="0"/>
          <w:numId w:val="7"/>
        </w:numPr>
        <w:spacing w:after="0" w:before="0" w:lineRule="auto"/>
        <w:ind w:left="1440" w:hanging="360"/>
        <w:rPr>
          <w:sz w:val="24"/>
          <w:szCs w:val="24"/>
        </w:rPr>
      </w:pPr>
      <w:r w:rsidDel="00000000" w:rsidR="00000000" w:rsidRPr="00000000">
        <w:rPr>
          <w:sz w:val="24"/>
          <w:szCs w:val="24"/>
          <w:rtl w:val="0"/>
        </w:rPr>
        <w:t xml:space="preserve">To view data in the West region only, you can filter out the other regions. To do this, drag the </w:t>
      </w:r>
      <w:r w:rsidDel="00000000" w:rsidR="00000000" w:rsidRPr="00000000">
        <w:rPr>
          <w:b w:val="1"/>
          <w:sz w:val="24"/>
          <w:szCs w:val="24"/>
          <w:rtl w:val="0"/>
        </w:rPr>
        <w:t xml:space="preserve">Region</w:t>
      </w:r>
      <w:r w:rsidDel="00000000" w:rsidR="00000000" w:rsidRPr="00000000">
        <w:rPr>
          <w:sz w:val="24"/>
          <w:szCs w:val="24"/>
          <w:rtl w:val="0"/>
        </w:rPr>
        <w:t xml:space="preserve"> dimension again, this time from the </w:t>
      </w:r>
      <w:r w:rsidDel="00000000" w:rsidR="00000000" w:rsidRPr="00000000">
        <w:rPr>
          <w:b w:val="1"/>
          <w:sz w:val="24"/>
          <w:szCs w:val="24"/>
          <w:rtl w:val="0"/>
        </w:rPr>
        <w:t xml:space="preserve">Data</w:t>
      </w:r>
      <w:r w:rsidDel="00000000" w:rsidR="00000000" w:rsidRPr="00000000">
        <w:rPr>
          <w:sz w:val="24"/>
          <w:szCs w:val="24"/>
          <w:rtl w:val="0"/>
        </w:rPr>
        <w:t xml:space="preserve"> pane to the </w:t>
      </w:r>
      <w:r w:rsidDel="00000000" w:rsidR="00000000" w:rsidRPr="00000000">
        <w:rPr>
          <w:b w:val="1"/>
          <w:sz w:val="24"/>
          <w:szCs w:val="24"/>
          <w:rtl w:val="0"/>
        </w:rPr>
        <w:t xml:space="preserve">Filters</w:t>
      </w:r>
      <w:r w:rsidDel="00000000" w:rsidR="00000000" w:rsidRPr="00000000">
        <w:rPr>
          <w:sz w:val="24"/>
          <w:szCs w:val="24"/>
          <w:rtl w:val="0"/>
        </w:rPr>
        <w:t xml:space="preserve"> shelf.</w:t>
      </w:r>
    </w:p>
    <w:p w:rsidR="00000000" w:rsidDel="00000000" w:rsidP="00000000" w:rsidRDefault="00000000" w:rsidRPr="00000000" w14:paraId="00000026">
      <w:pPr>
        <w:numPr>
          <w:ilvl w:val="0"/>
          <w:numId w:val="7"/>
        </w:numPr>
        <w:spacing w:after="240" w:before="0" w:lineRule="auto"/>
        <w:ind w:left="1440" w:hanging="360"/>
        <w:rPr>
          <w:sz w:val="24"/>
          <w:szCs w:val="24"/>
        </w:rPr>
      </w:pPr>
      <w:r w:rsidDel="00000000" w:rsidR="00000000" w:rsidRPr="00000000">
        <w:rPr>
          <w:sz w:val="24"/>
          <w:szCs w:val="24"/>
          <w:rtl w:val="0"/>
        </w:rPr>
        <w:t xml:space="preserve">In the Filter [Region] dialog box, clear the </w:t>
      </w:r>
      <w:r w:rsidDel="00000000" w:rsidR="00000000" w:rsidRPr="00000000">
        <w:rPr>
          <w:b w:val="1"/>
          <w:sz w:val="24"/>
          <w:szCs w:val="24"/>
          <w:rtl w:val="0"/>
        </w:rPr>
        <w:t xml:space="preserve">Central</w:t>
      </w:r>
      <w:r w:rsidDel="00000000" w:rsidR="00000000" w:rsidRPr="00000000">
        <w:rPr>
          <w:sz w:val="24"/>
          <w:szCs w:val="24"/>
          <w:rtl w:val="0"/>
        </w:rPr>
        <w:t xml:space="preserve">, </w:t>
      </w:r>
      <w:r w:rsidDel="00000000" w:rsidR="00000000" w:rsidRPr="00000000">
        <w:rPr>
          <w:b w:val="1"/>
          <w:sz w:val="24"/>
          <w:szCs w:val="24"/>
          <w:rtl w:val="0"/>
        </w:rPr>
        <w:t xml:space="preserve">East</w:t>
      </w:r>
      <w:r w:rsidDel="00000000" w:rsidR="00000000" w:rsidRPr="00000000">
        <w:rPr>
          <w:sz w:val="24"/>
          <w:szCs w:val="24"/>
          <w:rtl w:val="0"/>
        </w:rPr>
        <w:t xml:space="preserve">, and </w:t>
      </w:r>
      <w:r w:rsidDel="00000000" w:rsidR="00000000" w:rsidRPr="00000000">
        <w:rPr>
          <w:b w:val="1"/>
          <w:sz w:val="24"/>
          <w:szCs w:val="24"/>
          <w:rtl w:val="0"/>
        </w:rPr>
        <w:t xml:space="preserve">South </w:t>
      </w:r>
      <w:r w:rsidDel="00000000" w:rsidR="00000000" w:rsidRPr="00000000">
        <w:rPr>
          <w:sz w:val="24"/>
          <w:szCs w:val="24"/>
          <w:rtl w:val="0"/>
        </w:rPr>
        <w:t xml:space="preserve">check boxes, and then click </w:t>
      </w:r>
      <w:r w:rsidDel="00000000" w:rsidR="00000000" w:rsidRPr="00000000">
        <w:rPr>
          <w:b w:val="1"/>
          <w:sz w:val="24"/>
          <w:szCs w:val="24"/>
          <w:rtl w:val="0"/>
        </w:rPr>
        <w:t xml:space="preserve">OK</w:t>
      </w:r>
      <w:r w:rsidDel="00000000" w:rsidR="00000000" w:rsidRPr="00000000">
        <w:rPr>
          <w:sz w:val="24"/>
          <w:szCs w:val="24"/>
          <w:rtl w:val="0"/>
        </w:rPr>
        <w:t xml:space="preserve">.</w:t>
      </w:r>
    </w:p>
    <w:p w:rsidR="00000000" w:rsidDel="00000000" w:rsidP="00000000" w:rsidRDefault="00000000" w:rsidRPr="00000000" w14:paraId="00000027">
      <w:pPr>
        <w:spacing w:after="240" w:before="240" w:lineRule="auto"/>
        <w:ind w:left="0" w:firstLine="0"/>
        <w:rPr>
          <w:sz w:val="24"/>
          <w:szCs w:val="24"/>
        </w:rPr>
      </w:pPr>
      <w:r w:rsidDel="00000000" w:rsidR="00000000" w:rsidRPr="00000000">
        <w:rPr>
          <w:b w:val="1"/>
          <w:sz w:val="24"/>
          <w:szCs w:val="24"/>
          <w:rtl w:val="0"/>
        </w:rPr>
        <w:t xml:space="preserve">Tips</w:t>
      </w:r>
      <w:r w:rsidDel="00000000" w:rsidR="00000000" w:rsidRPr="00000000">
        <w:rPr>
          <w:sz w:val="24"/>
          <w:szCs w:val="24"/>
          <w:rtl w:val="0"/>
        </w:rPr>
        <w:t xml:space="preserve">: Bar charts are great for comparing different groups, such as regions in this example.</w:t>
      </w:r>
    </w:p>
    <w:p w:rsidR="00000000" w:rsidDel="00000000" w:rsidP="00000000" w:rsidRDefault="00000000" w:rsidRPr="00000000" w14:paraId="00000028">
      <w:pPr>
        <w:pStyle w:val="Heading2"/>
        <w:ind w:left="0" w:firstLine="0"/>
        <w:rPr>
          <w:b w:val="1"/>
          <w:sz w:val="24"/>
          <w:szCs w:val="24"/>
        </w:rPr>
      </w:pPr>
      <w:bookmarkStart w:colFirst="0" w:colLast="0" w:name="_heading=h.2s8eyo1" w:id="9"/>
      <w:bookmarkEnd w:id="9"/>
      <w:r w:rsidDel="00000000" w:rsidR="00000000" w:rsidRPr="00000000">
        <w:rPr>
          <w:b w:val="1"/>
          <w:sz w:val="24"/>
          <w:szCs w:val="24"/>
          <w:rtl w:val="0"/>
        </w:rPr>
        <w:t xml:space="preserve">How to build line charts</w:t>
      </w:r>
      <w:r w:rsidDel="00000000" w:rsidR="00000000" w:rsidRPr="00000000">
        <w:rPr>
          <w:rtl w:val="0"/>
        </w:rPr>
      </w:r>
    </w:p>
    <w:p w:rsidR="00000000" w:rsidDel="00000000" w:rsidP="00000000" w:rsidRDefault="00000000" w:rsidRPr="00000000" w14:paraId="00000029">
      <w:pPr>
        <w:pStyle w:val="Heading3"/>
        <w:numPr>
          <w:ilvl w:val="0"/>
          <w:numId w:val="4"/>
        </w:numPr>
        <w:spacing w:after="0" w:lineRule="auto"/>
        <w:ind w:left="720" w:hanging="360"/>
        <w:rPr>
          <w:color w:val="000000"/>
          <w:sz w:val="24"/>
          <w:szCs w:val="24"/>
        </w:rPr>
      </w:pPr>
      <w:bookmarkStart w:colFirst="0" w:colLast="0" w:name="_heading=h.17dp8vu" w:id="10"/>
      <w:bookmarkEnd w:id="10"/>
      <w:r w:rsidDel="00000000" w:rsidR="00000000" w:rsidRPr="00000000">
        <w:rPr>
          <w:color w:val="000000"/>
          <w:sz w:val="24"/>
          <w:szCs w:val="24"/>
          <w:rtl w:val="0"/>
        </w:rPr>
        <w:t xml:space="preserve">Arrange Your Data:</w:t>
      </w:r>
    </w:p>
    <w:p w:rsidR="00000000" w:rsidDel="00000000" w:rsidP="00000000" w:rsidRDefault="00000000" w:rsidRPr="00000000" w14:paraId="0000002A">
      <w:pPr>
        <w:numPr>
          <w:ilvl w:val="0"/>
          <w:numId w:val="15"/>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Order Date</w:t>
      </w:r>
      <w:r w:rsidDel="00000000" w:rsidR="00000000" w:rsidRPr="00000000">
        <w:rPr>
          <w:sz w:val="24"/>
          <w:szCs w:val="24"/>
          <w:rtl w:val="0"/>
        </w:rPr>
        <w:t xml:space="preserve"> dimension to </w:t>
      </w:r>
      <w:r w:rsidDel="00000000" w:rsidR="00000000" w:rsidRPr="00000000">
        <w:rPr>
          <w:b w:val="1"/>
          <w:sz w:val="24"/>
          <w:szCs w:val="24"/>
          <w:rtl w:val="0"/>
        </w:rPr>
        <w:t xml:space="preserve">Columns</w:t>
      </w:r>
      <w:r w:rsidDel="00000000" w:rsidR="00000000" w:rsidRPr="00000000">
        <w:rPr>
          <w:sz w:val="24"/>
          <w:szCs w:val="24"/>
          <w:rtl w:val="0"/>
        </w:rPr>
        <w:t xml:space="preserve">.</w:t>
      </w:r>
    </w:p>
    <w:p w:rsidR="00000000" w:rsidDel="00000000" w:rsidP="00000000" w:rsidRDefault="00000000" w:rsidRPr="00000000" w14:paraId="0000002B">
      <w:pPr>
        <w:numPr>
          <w:ilvl w:val="0"/>
          <w:numId w:val="15"/>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Sales</w:t>
      </w:r>
      <w:r w:rsidDel="00000000" w:rsidR="00000000" w:rsidRPr="00000000">
        <w:rPr>
          <w:sz w:val="24"/>
          <w:szCs w:val="24"/>
          <w:rtl w:val="0"/>
        </w:rPr>
        <w:t xml:space="preserve"> measure to </w:t>
      </w:r>
      <w:r w:rsidDel="00000000" w:rsidR="00000000" w:rsidRPr="00000000">
        <w:rPr>
          <w:b w:val="1"/>
          <w:sz w:val="24"/>
          <w:szCs w:val="24"/>
          <w:rtl w:val="0"/>
        </w:rPr>
        <w:t xml:space="preserve">Rows</w:t>
      </w:r>
      <w:r w:rsidDel="00000000" w:rsidR="00000000" w:rsidRPr="00000000">
        <w:rPr>
          <w:sz w:val="24"/>
          <w:szCs w:val="24"/>
          <w:rtl w:val="0"/>
        </w:rPr>
        <w:t xml:space="preserve">.</w:t>
      </w:r>
    </w:p>
    <w:p w:rsidR="00000000" w:rsidDel="00000000" w:rsidP="00000000" w:rsidRDefault="00000000" w:rsidRPr="00000000" w14:paraId="0000002C">
      <w:pPr>
        <w:numPr>
          <w:ilvl w:val="0"/>
          <w:numId w:val="15"/>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Profit</w:t>
      </w:r>
      <w:r w:rsidDel="00000000" w:rsidR="00000000" w:rsidRPr="00000000">
        <w:rPr>
          <w:sz w:val="24"/>
          <w:szCs w:val="24"/>
          <w:rtl w:val="0"/>
        </w:rPr>
        <w:t xml:space="preserve"> measure to </w:t>
      </w:r>
      <w:r w:rsidDel="00000000" w:rsidR="00000000" w:rsidRPr="00000000">
        <w:rPr>
          <w:b w:val="1"/>
          <w:sz w:val="24"/>
          <w:szCs w:val="24"/>
          <w:rtl w:val="0"/>
        </w:rPr>
        <w:t xml:space="preserve">Rows</w:t>
      </w:r>
      <w:r w:rsidDel="00000000" w:rsidR="00000000" w:rsidRPr="00000000">
        <w:rPr>
          <w:sz w:val="24"/>
          <w:szCs w:val="24"/>
          <w:rtl w:val="0"/>
        </w:rPr>
        <w:t xml:space="preserve"> and drop it to the right of the </w:t>
      </w:r>
      <w:r w:rsidDel="00000000" w:rsidR="00000000" w:rsidRPr="00000000">
        <w:rPr>
          <w:b w:val="1"/>
          <w:sz w:val="24"/>
          <w:szCs w:val="24"/>
          <w:rtl w:val="0"/>
        </w:rPr>
        <w:t xml:space="preserve">Sales</w:t>
      </w:r>
      <w:r w:rsidDel="00000000" w:rsidR="00000000" w:rsidRPr="00000000">
        <w:rPr>
          <w:sz w:val="24"/>
          <w:szCs w:val="24"/>
          <w:rtl w:val="0"/>
        </w:rPr>
        <w:t xml:space="preserve"> measure.</w:t>
      </w:r>
    </w:p>
    <w:p w:rsidR="00000000" w:rsidDel="00000000" w:rsidP="00000000" w:rsidRDefault="00000000" w:rsidRPr="00000000" w14:paraId="0000002D">
      <w:pPr>
        <w:pStyle w:val="Heading3"/>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4"/>
          <w:szCs w:val="24"/>
        </w:rPr>
      </w:pPr>
      <w:bookmarkStart w:colFirst="0" w:colLast="0" w:name="_heading=h.3rdcrjn" w:id="11"/>
      <w:bookmarkEnd w:id="11"/>
      <w:r w:rsidDel="00000000" w:rsidR="00000000" w:rsidRPr="00000000">
        <w:rPr>
          <w:color w:val="000000"/>
          <w:sz w:val="24"/>
          <w:szCs w:val="24"/>
          <w:rtl w:val="0"/>
        </w:rPr>
        <w:t xml:space="preserve">Blend Axes:</w:t>
      </w:r>
    </w:p>
    <w:p w:rsidR="00000000" w:rsidDel="00000000" w:rsidP="00000000" w:rsidRDefault="00000000" w:rsidRPr="00000000" w14:paraId="0000002E">
      <w:pPr>
        <w:numPr>
          <w:ilvl w:val="0"/>
          <w:numId w:val="15"/>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SUM(Profit)</w:t>
      </w:r>
      <w:r w:rsidDel="00000000" w:rsidR="00000000" w:rsidRPr="00000000">
        <w:rPr>
          <w:sz w:val="24"/>
          <w:szCs w:val="24"/>
          <w:rtl w:val="0"/>
        </w:rPr>
        <w:t xml:space="preserve"> field from </w:t>
      </w:r>
      <w:r w:rsidDel="00000000" w:rsidR="00000000" w:rsidRPr="00000000">
        <w:rPr>
          <w:b w:val="1"/>
          <w:sz w:val="24"/>
          <w:szCs w:val="24"/>
          <w:rtl w:val="0"/>
        </w:rPr>
        <w:t xml:space="preserve">Rows</w:t>
      </w:r>
      <w:r w:rsidDel="00000000" w:rsidR="00000000" w:rsidRPr="00000000">
        <w:rPr>
          <w:sz w:val="24"/>
          <w:szCs w:val="24"/>
          <w:rtl w:val="0"/>
        </w:rPr>
        <w:t xml:space="preserve"> to the </w:t>
      </w:r>
      <w:r w:rsidDel="00000000" w:rsidR="00000000" w:rsidRPr="00000000">
        <w:rPr>
          <w:b w:val="1"/>
          <w:sz w:val="24"/>
          <w:szCs w:val="24"/>
          <w:rtl w:val="0"/>
        </w:rPr>
        <w:t xml:space="preserve">Sales</w:t>
      </w:r>
      <w:r w:rsidDel="00000000" w:rsidR="00000000" w:rsidRPr="00000000">
        <w:rPr>
          <w:sz w:val="24"/>
          <w:szCs w:val="24"/>
          <w:rtl w:val="0"/>
        </w:rPr>
        <w:t xml:space="preserve"> axis to create a blended axis. </w:t>
      </w:r>
      <w:r w:rsidDel="00000000" w:rsidR="00000000" w:rsidRPr="00000000">
        <w:rPr>
          <w:sz w:val="24"/>
          <w:szCs w:val="24"/>
          <w:rtl w:val="0"/>
        </w:rPr>
        <w:t xml:space="preserve">The two pale green parallel bars indicate that </w:t>
      </w:r>
      <w:r w:rsidDel="00000000" w:rsidR="00000000" w:rsidRPr="00000000">
        <w:rPr>
          <w:b w:val="1"/>
          <w:sz w:val="24"/>
          <w:szCs w:val="24"/>
          <w:rtl w:val="0"/>
        </w:rPr>
        <w:t xml:space="preserve">Profit</w:t>
      </w:r>
      <w:r w:rsidDel="00000000" w:rsidR="00000000" w:rsidRPr="00000000">
        <w:rPr>
          <w:sz w:val="24"/>
          <w:szCs w:val="24"/>
          <w:rtl w:val="0"/>
        </w:rPr>
        <w:t xml:space="preserve"> and </w:t>
      </w:r>
      <w:r w:rsidDel="00000000" w:rsidR="00000000" w:rsidRPr="00000000">
        <w:rPr>
          <w:b w:val="1"/>
          <w:sz w:val="24"/>
          <w:szCs w:val="24"/>
          <w:rtl w:val="0"/>
        </w:rPr>
        <w:t xml:space="preserve">Sales</w:t>
      </w:r>
      <w:r w:rsidDel="00000000" w:rsidR="00000000" w:rsidRPr="00000000">
        <w:rPr>
          <w:sz w:val="24"/>
          <w:szCs w:val="24"/>
          <w:rtl w:val="0"/>
        </w:rPr>
        <w:t xml:space="preserve"> will use a blended axis when you release the mouse button.</w:t>
      </w:r>
      <w:r w:rsidDel="00000000" w:rsidR="00000000" w:rsidRPr="00000000">
        <w:rPr>
          <w:rtl w:val="0"/>
        </w:rPr>
      </w:r>
    </w:p>
    <w:p w:rsidR="00000000" w:rsidDel="00000000" w:rsidP="00000000" w:rsidRDefault="00000000" w:rsidRPr="00000000" w14:paraId="0000002F">
      <w:pPr>
        <w:pStyle w:val="Heading3"/>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4"/>
          <w:szCs w:val="24"/>
        </w:rPr>
      </w:pPr>
      <w:bookmarkStart w:colFirst="0" w:colLast="0" w:name="_heading=h.26in1rg" w:id="12"/>
      <w:bookmarkEnd w:id="12"/>
      <w:r w:rsidDel="00000000" w:rsidR="00000000" w:rsidRPr="00000000">
        <w:rPr>
          <w:color w:val="000000"/>
          <w:sz w:val="24"/>
          <w:szCs w:val="24"/>
          <w:rtl w:val="0"/>
        </w:rPr>
        <w:t xml:space="preserve">Adjust Time Frame: To look at a summation of values on a per-year basis.</w:t>
      </w:r>
    </w:p>
    <w:p w:rsidR="00000000" w:rsidDel="00000000" w:rsidP="00000000" w:rsidRDefault="00000000" w:rsidRPr="00000000" w14:paraId="00000030">
      <w:pPr>
        <w:numPr>
          <w:ilvl w:val="0"/>
          <w:numId w:val="15"/>
        </w:numPr>
        <w:spacing w:after="0" w:before="0" w:lineRule="auto"/>
        <w:ind w:left="1440" w:hanging="360"/>
        <w:rPr>
          <w:sz w:val="24"/>
          <w:szCs w:val="24"/>
        </w:rPr>
      </w:pPr>
      <w:r w:rsidDel="00000000" w:rsidR="00000000" w:rsidRPr="00000000">
        <w:rPr>
          <w:sz w:val="24"/>
          <w:szCs w:val="24"/>
          <w:rtl w:val="0"/>
        </w:rPr>
        <w:t xml:space="preserve">Click the drop-down arrow in the </w:t>
      </w:r>
      <w:r w:rsidDel="00000000" w:rsidR="00000000" w:rsidRPr="00000000">
        <w:rPr>
          <w:b w:val="1"/>
          <w:sz w:val="24"/>
          <w:szCs w:val="24"/>
          <w:rtl w:val="0"/>
        </w:rPr>
        <w:t xml:space="preserve">Year(Order Date)</w:t>
      </w:r>
      <w:r w:rsidDel="00000000" w:rsidR="00000000" w:rsidRPr="00000000">
        <w:rPr>
          <w:sz w:val="24"/>
          <w:szCs w:val="24"/>
          <w:rtl w:val="0"/>
        </w:rPr>
        <w:t xml:space="preserve"> field on the </w:t>
      </w:r>
      <w:r w:rsidDel="00000000" w:rsidR="00000000" w:rsidRPr="00000000">
        <w:rPr>
          <w:b w:val="1"/>
          <w:sz w:val="24"/>
          <w:szCs w:val="24"/>
          <w:rtl w:val="0"/>
        </w:rPr>
        <w:t xml:space="preserve">Columns </w:t>
      </w:r>
      <w:r w:rsidDel="00000000" w:rsidR="00000000" w:rsidRPr="00000000">
        <w:rPr>
          <w:sz w:val="24"/>
          <w:szCs w:val="24"/>
          <w:rtl w:val="0"/>
        </w:rPr>
        <w:t xml:space="preserve">shelf and select </w:t>
      </w:r>
      <w:r w:rsidDel="00000000" w:rsidR="00000000" w:rsidRPr="00000000">
        <w:rPr>
          <w:b w:val="1"/>
          <w:sz w:val="24"/>
          <w:szCs w:val="24"/>
          <w:rtl w:val="0"/>
        </w:rPr>
        <w:t xml:space="preserve">Month</w:t>
      </w:r>
      <w:r w:rsidDel="00000000" w:rsidR="00000000" w:rsidRPr="00000000">
        <w:rPr>
          <w:sz w:val="24"/>
          <w:szCs w:val="24"/>
          <w:rtl w:val="0"/>
        </w:rPr>
        <w:t xml:space="preserve"> in the lower part of the context menu to see a continuous range of values over the four-year period.</w:t>
      </w:r>
    </w:p>
    <w:p w:rsidR="00000000" w:rsidDel="00000000" w:rsidP="00000000" w:rsidRDefault="00000000" w:rsidRPr="00000000" w14:paraId="00000031">
      <w:pPr>
        <w:pStyle w:val="Heading3"/>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4"/>
          <w:szCs w:val="24"/>
        </w:rPr>
      </w:pPr>
      <w:bookmarkStart w:colFirst="0" w:colLast="0" w:name="_heading=h.lnxbz9" w:id="13"/>
      <w:bookmarkEnd w:id="13"/>
      <w:r w:rsidDel="00000000" w:rsidR="00000000" w:rsidRPr="00000000">
        <w:rPr>
          <w:color w:val="000000"/>
          <w:sz w:val="24"/>
          <w:szCs w:val="24"/>
          <w:rtl w:val="0"/>
        </w:rPr>
        <w:t xml:space="preserve">To forecast feature in the view</w:t>
      </w:r>
    </w:p>
    <w:p w:rsidR="00000000" w:rsidDel="00000000" w:rsidP="00000000" w:rsidRDefault="00000000" w:rsidRPr="00000000" w14:paraId="00000032">
      <w:pPr>
        <w:numPr>
          <w:ilvl w:val="0"/>
          <w:numId w:val="15"/>
        </w:numPr>
        <w:spacing w:after="240" w:before="0" w:lineRule="auto"/>
        <w:ind w:left="1440" w:hanging="360"/>
        <w:rPr>
          <w:sz w:val="24"/>
          <w:szCs w:val="24"/>
        </w:rPr>
      </w:pPr>
      <w:r w:rsidDel="00000000" w:rsidR="00000000" w:rsidRPr="00000000">
        <w:rPr>
          <w:sz w:val="24"/>
          <w:szCs w:val="24"/>
          <w:rtl w:val="0"/>
        </w:rPr>
        <w:t xml:space="preserve">To add a forecast, in the </w:t>
      </w:r>
      <w:r w:rsidDel="00000000" w:rsidR="00000000" w:rsidRPr="00000000">
        <w:rPr>
          <w:b w:val="1"/>
          <w:sz w:val="24"/>
          <w:szCs w:val="24"/>
          <w:rtl w:val="0"/>
        </w:rPr>
        <w:t xml:space="preserve">Analytics</w:t>
      </w:r>
      <w:r w:rsidDel="00000000" w:rsidR="00000000" w:rsidRPr="00000000">
        <w:rPr>
          <w:sz w:val="24"/>
          <w:szCs w:val="24"/>
          <w:rtl w:val="0"/>
        </w:rPr>
        <w:t xml:space="preserve"> pane, drag the </w:t>
      </w:r>
      <w:r w:rsidDel="00000000" w:rsidR="00000000" w:rsidRPr="00000000">
        <w:rPr>
          <w:b w:val="1"/>
          <w:sz w:val="24"/>
          <w:szCs w:val="24"/>
          <w:rtl w:val="0"/>
        </w:rPr>
        <w:t xml:space="preserve">Forecast</w:t>
      </w:r>
      <w:r w:rsidDel="00000000" w:rsidR="00000000" w:rsidRPr="00000000">
        <w:rPr>
          <w:sz w:val="24"/>
          <w:szCs w:val="24"/>
          <w:rtl w:val="0"/>
        </w:rPr>
        <w:t xml:space="preserve"> model to the view, </w:t>
      </w:r>
      <w:r w:rsidDel="00000000" w:rsidR="00000000" w:rsidRPr="00000000">
        <w:rPr>
          <w:sz w:val="24"/>
          <w:szCs w:val="24"/>
          <w:rtl w:val="0"/>
        </w:rPr>
        <w:t xml:space="preserve">and then drop it on </w:t>
      </w:r>
      <w:r w:rsidDel="00000000" w:rsidR="00000000" w:rsidRPr="00000000">
        <w:rPr>
          <w:b w:val="1"/>
          <w:sz w:val="24"/>
          <w:szCs w:val="24"/>
          <w:rtl w:val="0"/>
        </w:rPr>
        <w:t xml:space="preserve">Forecast</w:t>
      </w:r>
      <w:r w:rsidDel="00000000" w:rsidR="00000000" w:rsidRPr="00000000">
        <w:rPr>
          <w:sz w:val="24"/>
          <w:szCs w:val="24"/>
          <w:rtl w:val="0"/>
        </w:rPr>
        <w:t xml:space="preserve">.</w:t>
      </w:r>
    </w:p>
    <w:p w:rsidR="00000000" w:rsidDel="00000000" w:rsidP="00000000" w:rsidRDefault="00000000" w:rsidRPr="00000000" w14:paraId="00000033">
      <w:pPr>
        <w:spacing w:after="240" w:before="240" w:lineRule="auto"/>
        <w:ind w:left="0" w:firstLine="0"/>
        <w:rPr>
          <w:sz w:val="24"/>
          <w:szCs w:val="24"/>
        </w:rPr>
      </w:pPr>
      <w:r w:rsidDel="00000000" w:rsidR="00000000" w:rsidRPr="00000000">
        <w:rPr>
          <w:b w:val="1"/>
          <w:sz w:val="24"/>
          <w:szCs w:val="24"/>
          <w:rtl w:val="0"/>
        </w:rPr>
        <w:t xml:space="preserve">Tips</w:t>
      </w:r>
      <w:r w:rsidDel="00000000" w:rsidR="00000000" w:rsidRPr="00000000">
        <w:rPr>
          <w:sz w:val="24"/>
          <w:szCs w:val="24"/>
          <w:rtl w:val="0"/>
        </w:rPr>
        <w:t xml:space="preserve">: Line charts show trends over time. Adding profit allows you to compare two different aspects of your data.</w:t>
      </w:r>
    </w:p>
    <w:p w:rsidR="00000000" w:rsidDel="00000000" w:rsidP="00000000" w:rsidRDefault="00000000" w:rsidRPr="00000000" w14:paraId="00000034">
      <w:pPr>
        <w:pStyle w:val="Heading2"/>
        <w:ind w:left="0" w:firstLine="0"/>
        <w:rPr>
          <w:b w:val="1"/>
          <w:sz w:val="24"/>
          <w:szCs w:val="24"/>
        </w:rPr>
      </w:pPr>
      <w:bookmarkStart w:colFirst="0" w:colLast="0" w:name="_heading=h.35nkun2" w:id="14"/>
      <w:bookmarkEnd w:id="14"/>
      <w:r w:rsidDel="00000000" w:rsidR="00000000" w:rsidRPr="00000000">
        <w:rPr>
          <w:b w:val="1"/>
          <w:sz w:val="24"/>
          <w:szCs w:val="24"/>
          <w:rtl w:val="0"/>
        </w:rPr>
        <w:t xml:space="preserve">How to build histogram charts</w:t>
      </w:r>
    </w:p>
    <w:p w:rsidR="00000000" w:rsidDel="00000000" w:rsidP="00000000" w:rsidRDefault="00000000" w:rsidRPr="00000000" w14:paraId="00000035">
      <w:pPr>
        <w:pStyle w:val="Heading3"/>
        <w:numPr>
          <w:ilvl w:val="0"/>
          <w:numId w:val="6"/>
        </w:numPr>
        <w:spacing w:after="0" w:lineRule="auto"/>
        <w:ind w:left="720" w:hanging="360"/>
        <w:rPr>
          <w:color w:val="000000"/>
          <w:sz w:val="24"/>
          <w:szCs w:val="24"/>
        </w:rPr>
      </w:pPr>
      <w:bookmarkStart w:colFirst="0" w:colLast="0" w:name="_heading=h.1ksv4uv" w:id="15"/>
      <w:bookmarkEnd w:id="15"/>
      <w:r w:rsidDel="00000000" w:rsidR="00000000" w:rsidRPr="00000000">
        <w:rPr>
          <w:color w:val="000000"/>
          <w:sz w:val="24"/>
          <w:szCs w:val="24"/>
          <w:rtl w:val="0"/>
        </w:rPr>
        <w:t xml:space="preserve">Set up Columns:</w:t>
      </w:r>
    </w:p>
    <w:p w:rsidR="00000000" w:rsidDel="00000000" w:rsidP="00000000" w:rsidRDefault="00000000" w:rsidRPr="00000000" w14:paraId="00000036">
      <w:pPr>
        <w:numPr>
          <w:ilvl w:val="0"/>
          <w:numId w:val="13"/>
        </w:numPr>
        <w:ind w:left="1440" w:hanging="360"/>
        <w:rPr>
          <w:sz w:val="24"/>
          <w:szCs w:val="24"/>
        </w:rPr>
      </w:pPr>
      <w:r w:rsidDel="00000000" w:rsidR="00000000" w:rsidRPr="00000000">
        <w:rPr>
          <w:sz w:val="24"/>
          <w:szCs w:val="24"/>
          <w:rtl w:val="0"/>
        </w:rPr>
        <w:t xml:space="preserve">Drag </w:t>
      </w:r>
      <w:r w:rsidDel="00000000" w:rsidR="00000000" w:rsidRPr="00000000">
        <w:rPr>
          <w:b w:val="1"/>
          <w:sz w:val="24"/>
          <w:szCs w:val="24"/>
          <w:rtl w:val="0"/>
        </w:rPr>
        <w:t xml:space="preserve">Quantity </w:t>
      </w:r>
      <w:r w:rsidDel="00000000" w:rsidR="00000000" w:rsidRPr="00000000">
        <w:rPr>
          <w:sz w:val="24"/>
          <w:szCs w:val="24"/>
          <w:rtl w:val="0"/>
        </w:rPr>
        <w:t xml:space="preserve">to </w:t>
      </w:r>
      <w:r w:rsidDel="00000000" w:rsidR="00000000" w:rsidRPr="00000000">
        <w:rPr>
          <w:b w:val="1"/>
          <w:sz w:val="24"/>
          <w:szCs w:val="24"/>
          <w:rtl w:val="0"/>
        </w:rPr>
        <w:t xml:space="preserve">Columns</w:t>
      </w:r>
      <w:r w:rsidDel="00000000" w:rsidR="00000000" w:rsidRPr="00000000">
        <w:rPr>
          <w:sz w:val="24"/>
          <w:szCs w:val="24"/>
          <w:rtl w:val="0"/>
        </w:rPr>
        <w:t xml:space="preserve">.</w:t>
      </w:r>
    </w:p>
    <w:p w:rsidR="00000000" w:rsidDel="00000000" w:rsidP="00000000" w:rsidRDefault="00000000" w:rsidRPr="00000000" w14:paraId="00000037">
      <w:pPr>
        <w:numPr>
          <w:ilvl w:val="0"/>
          <w:numId w:val="15"/>
        </w:numPr>
        <w:spacing w:after="0" w:lineRule="auto"/>
        <w:ind w:left="144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Show Me</w:t>
      </w:r>
      <w:r w:rsidDel="00000000" w:rsidR="00000000" w:rsidRPr="00000000">
        <w:rPr>
          <w:sz w:val="24"/>
          <w:szCs w:val="24"/>
          <w:rtl w:val="0"/>
        </w:rPr>
        <w:t xml:space="preserve"> on the toolbar, then select the histogram chart type.</w:t>
      </w:r>
    </w:p>
    <w:p w:rsidR="00000000" w:rsidDel="00000000" w:rsidP="00000000" w:rsidRDefault="00000000" w:rsidRPr="00000000" w14:paraId="00000038">
      <w:pPr>
        <w:pStyle w:val="Heading3"/>
        <w:numPr>
          <w:ilvl w:val="0"/>
          <w:numId w:val="6"/>
        </w:numPr>
        <w:spacing w:after="0" w:before="0" w:lineRule="auto"/>
        <w:ind w:left="720" w:hanging="360"/>
        <w:rPr>
          <w:color w:val="000000"/>
          <w:sz w:val="24"/>
          <w:szCs w:val="24"/>
        </w:rPr>
      </w:pPr>
      <w:bookmarkStart w:colFirst="0" w:colLast="0" w:name="_heading=h.44sinio" w:id="16"/>
      <w:bookmarkEnd w:id="16"/>
      <w:r w:rsidDel="00000000" w:rsidR="00000000" w:rsidRPr="00000000">
        <w:rPr>
          <w:color w:val="000000"/>
          <w:sz w:val="24"/>
          <w:szCs w:val="24"/>
          <w:rtl w:val="0"/>
        </w:rPr>
        <w:t xml:space="preserve">Add color and labels:</w:t>
      </w:r>
    </w:p>
    <w:p w:rsidR="00000000" w:rsidDel="00000000" w:rsidP="00000000" w:rsidRDefault="00000000" w:rsidRPr="00000000" w14:paraId="00000039">
      <w:pPr>
        <w:numPr>
          <w:ilvl w:val="0"/>
          <w:numId w:val="15"/>
        </w:numPr>
        <w:ind w:left="1440" w:hanging="360"/>
        <w:rPr>
          <w:sz w:val="24"/>
          <w:szCs w:val="24"/>
        </w:rPr>
      </w:pPr>
      <w:r w:rsidDel="00000000" w:rsidR="00000000" w:rsidRPr="00000000">
        <w:rPr>
          <w:sz w:val="24"/>
          <w:szCs w:val="24"/>
          <w:rtl w:val="0"/>
        </w:rPr>
        <w:t xml:space="preserve">Drag </w:t>
      </w:r>
      <w:r w:rsidDel="00000000" w:rsidR="00000000" w:rsidRPr="00000000">
        <w:rPr>
          <w:b w:val="1"/>
          <w:sz w:val="24"/>
          <w:szCs w:val="24"/>
          <w:rtl w:val="0"/>
        </w:rPr>
        <w:t xml:space="preserve">Segment </w:t>
      </w:r>
      <w:r w:rsidDel="00000000" w:rsidR="00000000" w:rsidRPr="00000000">
        <w:rPr>
          <w:sz w:val="24"/>
          <w:szCs w:val="24"/>
          <w:rtl w:val="0"/>
        </w:rPr>
        <w:t xml:space="preserve">to </w:t>
      </w:r>
      <w:r w:rsidDel="00000000" w:rsidR="00000000" w:rsidRPr="00000000">
        <w:rPr>
          <w:b w:val="1"/>
          <w:sz w:val="24"/>
          <w:szCs w:val="24"/>
          <w:rtl w:val="0"/>
        </w:rPr>
        <w:t xml:space="preserve">Color</w:t>
      </w:r>
      <w:r w:rsidDel="00000000" w:rsidR="00000000" w:rsidRPr="00000000">
        <w:rPr>
          <w:sz w:val="24"/>
          <w:szCs w:val="24"/>
          <w:rtl w:val="0"/>
        </w:rPr>
        <w:t xml:space="preserve">.</w:t>
      </w:r>
    </w:p>
    <w:p w:rsidR="00000000" w:rsidDel="00000000" w:rsidP="00000000" w:rsidRDefault="00000000" w:rsidRPr="00000000" w14:paraId="0000003A">
      <w:pPr>
        <w:numPr>
          <w:ilvl w:val="0"/>
          <w:numId w:val="15"/>
        </w:numPr>
        <w:spacing w:after="0" w:lineRule="auto"/>
        <w:ind w:left="1440" w:hanging="360"/>
        <w:rPr>
          <w:sz w:val="24"/>
          <w:szCs w:val="24"/>
        </w:rPr>
      </w:pPr>
      <w:r w:rsidDel="00000000" w:rsidR="00000000" w:rsidRPr="00000000">
        <w:rPr>
          <w:sz w:val="24"/>
          <w:szCs w:val="24"/>
          <w:rtl w:val="0"/>
        </w:rPr>
        <w:t xml:space="preserve">Hold down the Ctrl key (</w:t>
      </w:r>
      <w:r w:rsidDel="00000000" w:rsidR="00000000" w:rsidRPr="00000000">
        <w:rPr>
          <w:b w:val="1"/>
          <w:sz w:val="24"/>
          <w:szCs w:val="24"/>
          <w:rtl w:val="0"/>
        </w:rPr>
        <w:t xml:space="preserve">Command key on a Mac</w:t>
      </w:r>
      <w:r w:rsidDel="00000000" w:rsidR="00000000" w:rsidRPr="00000000">
        <w:rPr>
          <w:sz w:val="24"/>
          <w:szCs w:val="24"/>
          <w:rtl w:val="0"/>
        </w:rPr>
        <w:t xml:space="preserve">) and drag the </w:t>
      </w:r>
      <w:r w:rsidDel="00000000" w:rsidR="00000000" w:rsidRPr="00000000">
        <w:rPr>
          <w:b w:val="1"/>
          <w:sz w:val="24"/>
          <w:szCs w:val="24"/>
          <w:rtl w:val="0"/>
        </w:rPr>
        <w:t xml:space="preserve">CNT(Quantity)</w:t>
      </w:r>
      <w:r w:rsidDel="00000000" w:rsidR="00000000" w:rsidRPr="00000000">
        <w:rPr>
          <w:sz w:val="24"/>
          <w:szCs w:val="24"/>
          <w:rtl w:val="0"/>
        </w:rPr>
        <w:t xml:space="preserve"> field from the </w:t>
      </w:r>
      <w:r w:rsidDel="00000000" w:rsidR="00000000" w:rsidRPr="00000000">
        <w:rPr>
          <w:b w:val="1"/>
          <w:sz w:val="24"/>
          <w:szCs w:val="24"/>
          <w:rtl w:val="0"/>
        </w:rPr>
        <w:t xml:space="preserve">Rows</w:t>
      </w:r>
      <w:r w:rsidDel="00000000" w:rsidR="00000000" w:rsidRPr="00000000">
        <w:rPr>
          <w:sz w:val="24"/>
          <w:szCs w:val="24"/>
          <w:rtl w:val="0"/>
        </w:rPr>
        <w:t xml:space="preserve"> shelf to </w:t>
      </w:r>
      <w:r w:rsidDel="00000000" w:rsidR="00000000" w:rsidRPr="00000000">
        <w:rPr>
          <w:b w:val="1"/>
          <w:sz w:val="24"/>
          <w:szCs w:val="24"/>
          <w:rtl w:val="0"/>
        </w:rPr>
        <w:t xml:space="preserve">Label</w:t>
      </w:r>
      <w:r w:rsidDel="00000000" w:rsidR="00000000" w:rsidRPr="00000000">
        <w:rPr>
          <w:sz w:val="24"/>
          <w:szCs w:val="24"/>
          <w:rtl w:val="0"/>
        </w:rPr>
        <w:t xml:space="preserve">.</w:t>
      </w:r>
    </w:p>
    <w:p w:rsidR="00000000" w:rsidDel="00000000" w:rsidP="00000000" w:rsidRDefault="00000000" w:rsidRPr="00000000" w14:paraId="0000003B">
      <w:pPr>
        <w:pStyle w:val="Heading3"/>
        <w:numPr>
          <w:ilvl w:val="0"/>
          <w:numId w:val="6"/>
        </w:numPr>
        <w:spacing w:after="0" w:before="0" w:lineRule="auto"/>
        <w:ind w:left="720" w:hanging="360"/>
        <w:rPr>
          <w:color w:val="000000"/>
          <w:sz w:val="24"/>
          <w:szCs w:val="24"/>
        </w:rPr>
      </w:pPr>
      <w:bookmarkStart w:colFirst="0" w:colLast="0" w:name="_heading=h.2jxsxqh" w:id="17"/>
      <w:bookmarkEnd w:id="17"/>
      <w:r w:rsidDel="00000000" w:rsidR="00000000" w:rsidRPr="00000000">
        <w:rPr>
          <w:color w:val="000000"/>
          <w:sz w:val="24"/>
          <w:szCs w:val="24"/>
          <w:rtl w:val="0"/>
        </w:rPr>
        <w:t xml:space="preserve">Adjust table calculations: To make the percentages to be on a per-bar basis</w:t>
      </w:r>
    </w:p>
    <w:p w:rsidR="00000000" w:rsidDel="00000000" w:rsidP="00000000" w:rsidRDefault="00000000" w:rsidRPr="00000000" w14:paraId="0000003C">
      <w:pPr>
        <w:numPr>
          <w:ilvl w:val="0"/>
          <w:numId w:val="15"/>
        </w:numPr>
        <w:spacing w:after="0" w:lineRule="auto"/>
        <w:ind w:left="1440" w:hanging="360"/>
        <w:rPr>
          <w:sz w:val="24"/>
          <w:szCs w:val="24"/>
        </w:rPr>
      </w:pPr>
      <w:r w:rsidDel="00000000" w:rsidR="00000000" w:rsidRPr="00000000">
        <w:rPr>
          <w:sz w:val="24"/>
          <w:szCs w:val="24"/>
          <w:rtl w:val="0"/>
        </w:rPr>
        <w:t xml:space="preserve">Right-click (Control-click on a Mac) the </w:t>
      </w:r>
      <w:r w:rsidDel="00000000" w:rsidR="00000000" w:rsidRPr="00000000">
        <w:rPr>
          <w:b w:val="1"/>
          <w:sz w:val="24"/>
          <w:szCs w:val="24"/>
          <w:rtl w:val="0"/>
        </w:rPr>
        <w:t xml:space="preserve">CNT(Quantity)</w:t>
      </w:r>
      <w:r w:rsidDel="00000000" w:rsidR="00000000" w:rsidRPr="00000000">
        <w:rPr>
          <w:sz w:val="24"/>
          <w:szCs w:val="24"/>
          <w:rtl w:val="0"/>
        </w:rPr>
        <w:t xml:space="preserve"> field on the </w:t>
      </w:r>
      <w:r w:rsidDel="00000000" w:rsidR="00000000" w:rsidRPr="00000000">
        <w:rPr>
          <w:b w:val="1"/>
          <w:sz w:val="24"/>
          <w:szCs w:val="24"/>
          <w:rtl w:val="0"/>
        </w:rPr>
        <w:t xml:space="preserve">Marks</w:t>
      </w:r>
      <w:r w:rsidDel="00000000" w:rsidR="00000000" w:rsidRPr="00000000">
        <w:rPr>
          <w:sz w:val="24"/>
          <w:szCs w:val="24"/>
          <w:rtl w:val="0"/>
        </w:rPr>
        <w:t xml:space="preserve"> card and select </w:t>
      </w:r>
      <w:r w:rsidDel="00000000" w:rsidR="00000000" w:rsidRPr="00000000">
        <w:rPr>
          <w:b w:val="1"/>
          <w:sz w:val="24"/>
          <w:szCs w:val="24"/>
          <w:rtl w:val="0"/>
        </w:rPr>
        <w:t xml:space="preserve">Quick Table Calculation</w:t>
      </w:r>
      <w:r w:rsidDel="00000000" w:rsidR="00000000" w:rsidRPr="00000000">
        <w:rPr>
          <w:sz w:val="24"/>
          <w:szCs w:val="24"/>
          <w:rtl w:val="0"/>
        </w:rPr>
        <w:t xml:space="preserve"> &gt; </w:t>
      </w:r>
      <w:r w:rsidDel="00000000" w:rsidR="00000000" w:rsidRPr="00000000">
        <w:rPr>
          <w:b w:val="1"/>
          <w:sz w:val="24"/>
          <w:szCs w:val="24"/>
          <w:rtl w:val="0"/>
        </w:rPr>
        <w:t xml:space="preserve">Percent of Total</w:t>
      </w:r>
      <w:r w:rsidDel="00000000" w:rsidR="00000000" w:rsidRPr="00000000">
        <w:rPr>
          <w:sz w:val="24"/>
          <w:szCs w:val="24"/>
          <w:rtl w:val="0"/>
        </w:rPr>
        <w:t xml:space="preserve">.</w:t>
      </w:r>
    </w:p>
    <w:p w:rsidR="00000000" w:rsidDel="00000000" w:rsidP="00000000" w:rsidRDefault="00000000" w:rsidRPr="00000000" w14:paraId="0000003D">
      <w:pPr>
        <w:numPr>
          <w:ilvl w:val="0"/>
          <w:numId w:val="15"/>
        </w:numPr>
        <w:spacing w:after="0" w:before="0" w:lineRule="auto"/>
        <w:ind w:left="1440" w:hanging="360"/>
        <w:rPr>
          <w:sz w:val="24"/>
          <w:szCs w:val="24"/>
        </w:rPr>
      </w:pPr>
      <w:r w:rsidDel="00000000" w:rsidR="00000000" w:rsidRPr="00000000">
        <w:rPr>
          <w:sz w:val="24"/>
          <w:szCs w:val="24"/>
          <w:rtl w:val="0"/>
        </w:rPr>
        <w:t xml:space="preserve">Right-click the </w:t>
      </w:r>
      <w:r w:rsidDel="00000000" w:rsidR="00000000" w:rsidRPr="00000000">
        <w:rPr>
          <w:b w:val="1"/>
          <w:sz w:val="24"/>
          <w:szCs w:val="24"/>
          <w:rtl w:val="0"/>
        </w:rPr>
        <w:t xml:space="preserve">CNT(Quantity) </w:t>
      </w:r>
      <w:r w:rsidDel="00000000" w:rsidR="00000000" w:rsidRPr="00000000">
        <w:rPr>
          <w:sz w:val="24"/>
          <w:szCs w:val="24"/>
          <w:rtl w:val="0"/>
        </w:rPr>
        <w:t xml:space="preserve">field on the</w:t>
      </w:r>
      <w:r w:rsidDel="00000000" w:rsidR="00000000" w:rsidRPr="00000000">
        <w:rPr>
          <w:b w:val="1"/>
          <w:sz w:val="24"/>
          <w:szCs w:val="24"/>
          <w:rtl w:val="0"/>
        </w:rPr>
        <w:t xml:space="preserve"> Marks</w:t>
      </w:r>
      <w:r w:rsidDel="00000000" w:rsidR="00000000" w:rsidRPr="00000000">
        <w:rPr>
          <w:sz w:val="24"/>
          <w:szCs w:val="24"/>
          <w:rtl w:val="0"/>
        </w:rPr>
        <w:t xml:space="preserve"> card again and select </w:t>
      </w:r>
      <w:r w:rsidDel="00000000" w:rsidR="00000000" w:rsidRPr="00000000">
        <w:rPr>
          <w:b w:val="1"/>
          <w:sz w:val="24"/>
          <w:szCs w:val="24"/>
          <w:rtl w:val="0"/>
        </w:rPr>
        <w:t xml:space="preserve">Edit Table Calculation</w:t>
      </w:r>
      <w:r w:rsidDel="00000000" w:rsidR="00000000" w:rsidRPr="00000000">
        <w:rPr>
          <w:sz w:val="24"/>
          <w:szCs w:val="24"/>
          <w:rtl w:val="0"/>
        </w:rPr>
        <w:t xml:space="preserve">.</w:t>
      </w:r>
    </w:p>
    <w:p w:rsidR="00000000" w:rsidDel="00000000" w:rsidP="00000000" w:rsidRDefault="00000000" w:rsidRPr="00000000" w14:paraId="0000003E">
      <w:pPr>
        <w:numPr>
          <w:ilvl w:val="0"/>
          <w:numId w:val="15"/>
        </w:numPr>
        <w:spacing w:after="240" w:before="0" w:lineRule="auto"/>
        <w:ind w:left="1440" w:hanging="360"/>
        <w:rPr>
          <w:sz w:val="24"/>
          <w:szCs w:val="24"/>
        </w:rPr>
      </w:pPr>
      <w:r w:rsidDel="00000000" w:rsidR="00000000" w:rsidRPr="00000000">
        <w:rPr>
          <w:sz w:val="24"/>
          <w:szCs w:val="24"/>
          <w:rtl w:val="0"/>
        </w:rPr>
        <w:t xml:space="preserve">In the Table Calculation dialog box, change the value of the Compute Using field to Cell.</w:t>
      </w:r>
    </w:p>
    <w:p w:rsidR="00000000" w:rsidDel="00000000" w:rsidP="00000000" w:rsidRDefault="00000000" w:rsidRPr="00000000" w14:paraId="0000003F">
      <w:pPr>
        <w:spacing w:after="240" w:before="240" w:lineRule="auto"/>
        <w:ind w:left="0" w:firstLine="0"/>
        <w:rPr>
          <w:sz w:val="24"/>
          <w:szCs w:val="24"/>
        </w:rPr>
      </w:pPr>
      <w:r w:rsidDel="00000000" w:rsidR="00000000" w:rsidRPr="00000000">
        <w:rPr>
          <w:b w:val="1"/>
          <w:sz w:val="24"/>
          <w:szCs w:val="24"/>
          <w:rtl w:val="0"/>
        </w:rPr>
        <w:t xml:space="preserve">Tips</w:t>
      </w:r>
      <w:r w:rsidDel="00000000" w:rsidR="00000000" w:rsidRPr="00000000">
        <w:rPr>
          <w:sz w:val="24"/>
          <w:szCs w:val="24"/>
          <w:rtl w:val="0"/>
        </w:rPr>
        <w:t xml:space="preserve">: Histograms help you understand the distribution of numerical data.</w:t>
      </w:r>
    </w:p>
    <w:p w:rsidR="00000000" w:rsidDel="00000000" w:rsidP="00000000" w:rsidRDefault="00000000" w:rsidRPr="00000000" w14:paraId="00000040">
      <w:pPr>
        <w:pStyle w:val="Heading2"/>
        <w:ind w:left="0" w:firstLine="0"/>
        <w:rPr>
          <w:b w:val="1"/>
          <w:sz w:val="24"/>
          <w:szCs w:val="24"/>
        </w:rPr>
      </w:pPr>
      <w:bookmarkStart w:colFirst="0" w:colLast="0" w:name="_heading=h.z337ya" w:id="18"/>
      <w:bookmarkEnd w:id="18"/>
      <w:r w:rsidDel="00000000" w:rsidR="00000000" w:rsidRPr="00000000">
        <w:rPr>
          <w:b w:val="1"/>
          <w:sz w:val="24"/>
          <w:szCs w:val="24"/>
          <w:rtl w:val="0"/>
        </w:rPr>
        <w:t xml:space="preserve">How to build pie charts</w:t>
      </w:r>
    </w:p>
    <w:p w:rsidR="00000000" w:rsidDel="00000000" w:rsidP="00000000" w:rsidRDefault="00000000" w:rsidRPr="00000000" w14:paraId="00000041">
      <w:pPr>
        <w:pStyle w:val="Heading3"/>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320" w:line="276" w:lineRule="auto"/>
        <w:ind w:left="720" w:right="0" w:hanging="360"/>
        <w:jc w:val="left"/>
        <w:rPr>
          <w:color w:val="000000"/>
          <w:sz w:val="24"/>
          <w:szCs w:val="24"/>
        </w:rPr>
      </w:pPr>
      <w:bookmarkStart w:colFirst="0" w:colLast="0" w:name="_heading=h.3j2qqm3" w:id="19"/>
      <w:bookmarkEnd w:id="19"/>
      <w:r w:rsidDel="00000000" w:rsidR="00000000" w:rsidRPr="00000000">
        <w:rPr>
          <w:color w:val="000000"/>
          <w:sz w:val="24"/>
          <w:szCs w:val="24"/>
          <w:rtl w:val="0"/>
        </w:rPr>
        <w:t xml:space="preserve">Organize your data:</w:t>
      </w:r>
    </w:p>
    <w:p w:rsidR="00000000" w:rsidDel="00000000" w:rsidP="00000000" w:rsidRDefault="00000000" w:rsidRPr="00000000" w14:paraId="00000042">
      <w:pPr>
        <w:numPr>
          <w:ilvl w:val="0"/>
          <w:numId w:val="3"/>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Sales</w:t>
      </w:r>
      <w:r w:rsidDel="00000000" w:rsidR="00000000" w:rsidRPr="00000000">
        <w:rPr>
          <w:sz w:val="24"/>
          <w:szCs w:val="24"/>
          <w:rtl w:val="0"/>
        </w:rPr>
        <w:t xml:space="preserve"> measure to </w:t>
      </w:r>
      <w:r w:rsidDel="00000000" w:rsidR="00000000" w:rsidRPr="00000000">
        <w:rPr>
          <w:b w:val="1"/>
          <w:sz w:val="24"/>
          <w:szCs w:val="24"/>
          <w:rtl w:val="0"/>
        </w:rPr>
        <w:t xml:space="preserve">Columns</w:t>
      </w:r>
      <w:r w:rsidDel="00000000" w:rsidR="00000000" w:rsidRPr="00000000">
        <w:rPr>
          <w:sz w:val="24"/>
          <w:szCs w:val="24"/>
          <w:rtl w:val="0"/>
        </w:rPr>
        <w:t xml:space="preserve"> and drag the </w:t>
      </w:r>
      <w:r w:rsidDel="00000000" w:rsidR="00000000" w:rsidRPr="00000000">
        <w:rPr>
          <w:b w:val="1"/>
          <w:sz w:val="24"/>
          <w:szCs w:val="24"/>
          <w:rtl w:val="0"/>
        </w:rPr>
        <w:t xml:space="preserve">Sub-Category</w:t>
      </w:r>
      <w:r w:rsidDel="00000000" w:rsidR="00000000" w:rsidRPr="00000000">
        <w:rPr>
          <w:sz w:val="24"/>
          <w:szCs w:val="24"/>
          <w:rtl w:val="0"/>
        </w:rPr>
        <w:t xml:space="preserve"> dimension to </w:t>
      </w:r>
      <w:r w:rsidDel="00000000" w:rsidR="00000000" w:rsidRPr="00000000">
        <w:rPr>
          <w:b w:val="1"/>
          <w:sz w:val="24"/>
          <w:szCs w:val="24"/>
          <w:rtl w:val="0"/>
        </w:rPr>
        <w:t xml:space="preserve">Rows</w:t>
      </w:r>
      <w:r w:rsidDel="00000000" w:rsidR="00000000" w:rsidRPr="00000000">
        <w:rPr>
          <w:sz w:val="24"/>
          <w:szCs w:val="24"/>
          <w:rtl w:val="0"/>
        </w:rPr>
        <w:t xml:space="preserve">.</w:t>
      </w:r>
    </w:p>
    <w:p w:rsidR="00000000" w:rsidDel="00000000" w:rsidP="00000000" w:rsidRDefault="00000000" w:rsidRPr="00000000" w14:paraId="00000043">
      <w:pPr>
        <w:pStyle w:val="Heading3"/>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4"/>
          <w:szCs w:val="24"/>
        </w:rPr>
      </w:pPr>
      <w:bookmarkStart w:colFirst="0" w:colLast="0" w:name="_heading=h.1y810tw" w:id="20"/>
      <w:bookmarkEnd w:id="20"/>
      <w:r w:rsidDel="00000000" w:rsidR="00000000" w:rsidRPr="00000000">
        <w:rPr>
          <w:color w:val="000000"/>
          <w:sz w:val="24"/>
          <w:szCs w:val="24"/>
          <w:rtl w:val="0"/>
        </w:rPr>
        <w:t xml:space="preserve">Select chart type:</w:t>
      </w:r>
    </w:p>
    <w:p w:rsidR="00000000" w:rsidDel="00000000" w:rsidP="00000000" w:rsidRDefault="00000000" w:rsidRPr="00000000" w14:paraId="00000044">
      <w:pPr>
        <w:numPr>
          <w:ilvl w:val="0"/>
          <w:numId w:val="3"/>
        </w:numPr>
        <w:spacing w:after="0" w:before="0" w:lineRule="auto"/>
        <w:ind w:left="144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Show Me</w:t>
      </w:r>
      <w:r w:rsidDel="00000000" w:rsidR="00000000" w:rsidRPr="00000000">
        <w:rPr>
          <w:sz w:val="24"/>
          <w:szCs w:val="24"/>
          <w:rtl w:val="0"/>
        </w:rPr>
        <w:t xml:space="preserve"> on the toolbar, then select the pie chart type. Pie charts require at least one or more dimensions and one or two measures. Aggregate fields, such as Profit Ratio, don't contribute to those requirements.</w:t>
      </w:r>
    </w:p>
    <w:p w:rsidR="00000000" w:rsidDel="00000000" w:rsidP="00000000" w:rsidRDefault="00000000" w:rsidRPr="00000000" w14:paraId="00000045">
      <w:pPr>
        <w:pStyle w:val="Heading3"/>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4"/>
          <w:szCs w:val="24"/>
        </w:rPr>
      </w:pPr>
      <w:bookmarkStart w:colFirst="0" w:colLast="0" w:name="_heading=h.4i7ojhp" w:id="21"/>
      <w:bookmarkEnd w:id="21"/>
      <w:r w:rsidDel="00000000" w:rsidR="00000000" w:rsidRPr="00000000">
        <w:rPr>
          <w:color w:val="000000"/>
          <w:sz w:val="24"/>
          <w:szCs w:val="24"/>
          <w:rtl w:val="0"/>
        </w:rPr>
        <w:t xml:space="preserve">Enlarge and label:</w:t>
      </w:r>
    </w:p>
    <w:p w:rsidR="00000000" w:rsidDel="00000000" w:rsidP="00000000" w:rsidRDefault="00000000" w:rsidRPr="00000000" w14:paraId="00000046">
      <w:pPr>
        <w:numPr>
          <w:ilvl w:val="0"/>
          <w:numId w:val="3"/>
        </w:numPr>
        <w:spacing w:after="0" w:lineRule="auto"/>
        <w:ind w:left="1440" w:hanging="360"/>
        <w:rPr>
          <w:sz w:val="24"/>
          <w:szCs w:val="24"/>
        </w:rPr>
      </w:pPr>
      <w:r w:rsidDel="00000000" w:rsidR="00000000" w:rsidRPr="00000000">
        <w:rPr>
          <w:sz w:val="24"/>
          <w:szCs w:val="24"/>
          <w:rtl w:val="0"/>
        </w:rPr>
        <w:t xml:space="preserve">To make the chart bigger, hold down Ctrl + Shift (</w:t>
      </w:r>
      <w:r w:rsidDel="00000000" w:rsidR="00000000" w:rsidRPr="00000000">
        <w:rPr>
          <w:b w:val="1"/>
          <w:sz w:val="24"/>
          <w:szCs w:val="24"/>
          <w:rtl w:val="0"/>
        </w:rPr>
        <w:t xml:space="preserve">hold down Shift + command on a Mac</w:t>
      </w:r>
      <w:r w:rsidDel="00000000" w:rsidR="00000000" w:rsidRPr="00000000">
        <w:rPr>
          <w:sz w:val="24"/>
          <w:szCs w:val="24"/>
          <w:rtl w:val="0"/>
        </w:rPr>
        <w:t xml:space="preserve">) and press B several times.</w:t>
      </w:r>
    </w:p>
    <w:p w:rsidR="00000000" w:rsidDel="00000000" w:rsidP="00000000" w:rsidRDefault="00000000" w:rsidRPr="00000000" w14:paraId="00000047">
      <w:pPr>
        <w:numPr>
          <w:ilvl w:val="0"/>
          <w:numId w:val="3"/>
        </w:numPr>
        <w:spacing w:after="240" w:before="0" w:lineRule="auto"/>
        <w:ind w:left="1440" w:hanging="360"/>
        <w:rPr>
          <w:sz w:val="24"/>
          <w:szCs w:val="24"/>
        </w:rPr>
      </w:pPr>
      <w:r w:rsidDel="00000000" w:rsidR="00000000" w:rsidRPr="00000000">
        <w:rPr>
          <w:sz w:val="24"/>
          <w:szCs w:val="24"/>
          <w:rtl w:val="0"/>
        </w:rPr>
        <w:t xml:space="preserve">Add labels by dragging the </w:t>
      </w:r>
      <w:r w:rsidDel="00000000" w:rsidR="00000000" w:rsidRPr="00000000">
        <w:rPr>
          <w:b w:val="1"/>
          <w:sz w:val="24"/>
          <w:szCs w:val="24"/>
          <w:rtl w:val="0"/>
        </w:rPr>
        <w:t xml:space="preserve">Sub-Category</w:t>
      </w:r>
      <w:r w:rsidDel="00000000" w:rsidR="00000000" w:rsidRPr="00000000">
        <w:rPr>
          <w:sz w:val="24"/>
          <w:szCs w:val="24"/>
          <w:rtl w:val="0"/>
        </w:rPr>
        <w:t xml:space="preserve"> dimension from the </w:t>
      </w:r>
      <w:r w:rsidDel="00000000" w:rsidR="00000000" w:rsidRPr="00000000">
        <w:rPr>
          <w:b w:val="1"/>
          <w:sz w:val="24"/>
          <w:szCs w:val="24"/>
          <w:rtl w:val="0"/>
        </w:rPr>
        <w:t xml:space="preserve">Data</w:t>
      </w:r>
      <w:r w:rsidDel="00000000" w:rsidR="00000000" w:rsidRPr="00000000">
        <w:rPr>
          <w:sz w:val="24"/>
          <w:szCs w:val="24"/>
          <w:rtl w:val="0"/>
        </w:rPr>
        <w:t xml:space="preserve"> pane to </w:t>
      </w:r>
      <w:r w:rsidDel="00000000" w:rsidR="00000000" w:rsidRPr="00000000">
        <w:rPr>
          <w:b w:val="1"/>
          <w:sz w:val="24"/>
          <w:szCs w:val="24"/>
          <w:rtl w:val="0"/>
        </w:rPr>
        <w:t xml:space="preserve">Label</w:t>
      </w:r>
      <w:r w:rsidDel="00000000" w:rsidR="00000000" w:rsidRPr="00000000">
        <w:rPr>
          <w:sz w:val="24"/>
          <w:szCs w:val="24"/>
          <w:rtl w:val="0"/>
        </w:rPr>
        <w:t xml:space="preserve"> on the </w:t>
      </w:r>
      <w:r w:rsidDel="00000000" w:rsidR="00000000" w:rsidRPr="00000000">
        <w:rPr>
          <w:b w:val="1"/>
          <w:sz w:val="24"/>
          <w:szCs w:val="24"/>
          <w:rtl w:val="0"/>
        </w:rPr>
        <w:t xml:space="preserve">Marks</w:t>
      </w:r>
      <w:r w:rsidDel="00000000" w:rsidR="00000000" w:rsidRPr="00000000">
        <w:rPr>
          <w:sz w:val="24"/>
          <w:szCs w:val="24"/>
          <w:rtl w:val="0"/>
        </w:rPr>
        <w:t xml:space="preserve"> card. If you don't see labels, press Ctrl + Shift + B (</w:t>
      </w:r>
      <w:r w:rsidDel="00000000" w:rsidR="00000000" w:rsidRPr="00000000">
        <w:rPr>
          <w:b w:val="1"/>
          <w:sz w:val="24"/>
          <w:szCs w:val="24"/>
          <w:rtl w:val="0"/>
        </w:rPr>
        <w:t xml:space="preserve">press Shift + command + B on a Mac</w:t>
      </w:r>
      <w:r w:rsidDel="00000000" w:rsidR="00000000" w:rsidRPr="00000000">
        <w:rPr>
          <w:sz w:val="24"/>
          <w:szCs w:val="24"/>
          <w:rtl w:val="0"/>
        </w:rPr>
        <w:t xml:space="preserve">) to make sure most of the individual labels are visible.</w:t>
      </w:r>
    </w:p>
    <w:p w:rsidR="00000000" w:rsidDel="00000000" w:rsidP="00000000" w:rsidRDefault="00000000" w:rsidRPr="00000000" w14:paraId="00000048">
      <w:pPr>
        <w:spacing w:after="240" w:before="240" w:lineRule="auto"/>
        <w:ind w:left="0" w:firstLine="0"/>
        <w:rPr>
          <w:sz w:val="24"/>
          <w:szCs w:val="24"/>
        </w:rPr>
      </w:pPr>
      <w:r w:rsidDel="00000000" w:rsidR="00000000" w:rsidRPr="00000000">
        <w:rPr>
          <w:b w:val="1"/>
          <w:sz w:val="24"/>
          <w:szCs w:val="24"/>
          <w:rtl w:val="0"/>
        </w:rPr>
        <w:t xml:space="preserve">Tips</w:t>
      </w:r>
      <w:r w:rsidDel="00000000" w:rsidR="00000000" w:rsidRPr="00000000">
        <w:rPr>
          <w:sz w:val="24"/>
          <w:szCs w:val="24"/>
          <w:rtl w:val="0"/>
        </w:rPr>
        <w:t xml:space="preserve">: Pie charts are perfect for showing parts of a whole.</w:t>
      </w:r>
    </w:p>
    <w:p w:rsidR="00000000" w:rsidDel="00000000" w:rsidP="00000000" w:rsidRDefault="00000000" w:rsidRPr="00000000" w14:paraId="00000049">
      <w:pPr>
        <w:pStyle w:val="Heading2"/>
        <w:ind w:left="0" w:firstLine="0"/>
        <w:rPr>
          <w:b w:val="1"/>
          <w:sz w:val="24"/>
          <w:szCs w:val="24"/>
        </w:rPr>
      </w:pPr>
      <w:bookmarkStart w:colFirst="0" w:colLast="0" w:name="_heading=h.2xcytpi" w:id="22"/>
      <w:bookmarkEnd w:id="22"/>
      <w:r w:rsidDel="00000000" w:rsidR="00000000" w:rsidRPr="00000000">
        <w:rPr>
          <w:b w:val="1"/>
          <w:sz w:val="24"/>
          <w:szCs w:val="24"/>
          <w:rtl w:val="0"/>
        </w:rPr>
        <w:t xml:space="preserve">How to build area charts</w:t>
      </w:r>
    </w:p>
    <w:p w:rsidR="00000000" w:rsidDel="00000000" w:rsidP="00000000" w:rsidRDefault="00000000" w:rsidRPr="00000000" w14:paraId="0000004A">
      <w:pPr>
        <w:pStyle w:val="Heading3"/>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20" w:line="276" w:lineRule="auto"/>
        <w:ind w:left="720" w:right="0" w:hanging="360"/>
        <w:jc w:val="left"/>
        <w:rPr>
          <w:color w:val="000000"/>
          <w:sz w:val="24"/>
          <w:szCs w:val="24"/>
        </w:rPr>
      </w:pPr>
      <w:bookmarkStart w:colFirst="0" w:colLast="0" w:name="_heading=h.1ci93xb" w:id="23"/>
      <w:bookmarkEnd w:id="23"/>
      <w:r w:rsidDel="00000000" w:rsidR="00000000" w:rsidRPr="00000000">
        <w:rPr>
          <w:color w:val="000000"/>
          <w:sz w:val="24"/>
          <w:szCs w:val="24"/>
          <w:rtl w:val="0"/>
        </w:rPr>
        <w:t xml:space="preserve">Prepare your Data:</w:t>
      </w:r>
    </w:p>
    <w:p w:rsidR="00000000" w:rsidDel="00000000" w:rsidP="00000000" w:rsidRDefault="00000000" w:rsidRPr="00000000" w14:paraId="0000004B">
      <w:pPr>
        <w:numPr>
          <w:ilvl w:val="0"/>
          <w:numId w:val="21"/>
        </w:numPr>
        <w:spacing w:after="0" w:before="0" w:lineRule="auto"/>
        <w:ind w:left="1440" w:hanging="360"/>
        <w:rPr>
          <w:sz w:val="24"/>
          <w:szCs w:val="24"/>
          <w:u w:val="none"/>
        </w:rPr>
      </w:pPr>
      <w:r w:rsidDel="00000000" w:rsidR="00000000" w:rsidRPr="00000000">
        <w:rPr>
          <w:sz w:val="24"/>
          <w:szCs w:val="24"/>
          <w:rtl w:val="0"/>
        </w:rPr>
        <w:t xml:space="preserve">From the Data pane, drag </w:t>
      </w:r>
      <w:r w:rsidDel="00000000" w:rsidR="00000000" w:rsidRPr="00000000">
        <w:rPr>
          <w:b w:val="1"/>
          <w:sz w:val="24"/>
          <w:szCs w:val="24"/>
          <w:rtl w:val="0"/>
        </w:rPr>
        <w:t xml:space="preserve">Order Date</w:t>
      </w:r>
      <w:r w:rsidDel="00000000" w:rsidR="00000000" w:rsidRPr="00000000">
        <w:rPr>
          <w:sz w:val="24"/>
          <w:szCs w:val="24"/>
          <w:rtl w:val="0"/>
        </w:rPr>
        <w:t xml:space="preserve"> to the </w:t>
      </w:r>
      <w:r w:rsidDel="00000000" w:rsidR="00000000" w:rsidRPr="00000000">
        <w:rPr>
          <w:b w:val="1"/>
          <w:sz w:val="24"/>
          <w:szCs w:val="24"/>
          <w:rtl w:val="0"/>
        </w:rPr>
        <w:t xml:space="preserve">Columns </w:t>
      </w:r>
      <w:r w:rsidDel="00000000" w:rsidR="00000000" w:rsidRPr="00000000">
        <w:rPr>
          <w:sz w:val="24"/>
          <w:szCs w:val="24"/>
          <w:rtl w:val="0"/>
        </w:rPr>
        <w:t xml:space="preserve">shelf.</w:t>
      </w:r>
      <w:r w:rsidDel="00000000" w:rsidR="00000000" w:rsidRPr="00000000">
        <w:rPr>
          <w:rtl w:val="0"/>
        </w:rPr>
      </w:r>
    </w:p>
    <w:p w:rsidR="00000000" w:rsidDel="00000000" w:rsidP="00000000" w:rsidRDefault="00000000" w:rsidRPr="00000000" w14:paraId="0000004C">
      <w:pPr>
        <w:numPr>
          <w:ilvl w:val="0"/>
          <w:numId w:val="21"/>
        </w:numPr>
        <w:spacing w:after="0" w:lineRule="auto"/>
        <w:ind w:left="1440" w:hanging="360"/>
        <w:rPr>
          <w:sz w:val="24"/>
          <w:szCs w:val="24"/>
          <w:u w:val="none"/>
        </w:rPr>
      </w:pPr>
      <w:r w:rsidDel="00000000" w:rsidR="00000000" w:rsidRPr="00000000">
        <w:rPr>
          <w:sz w:val="24"/>
          <w:szCs w:val="24"/>
          <w:rtl w:val="0"/>
        </w:rPr>
        <w:t xml:space="preserve">On the Columns shelf, right-click </w:t>
      </w:r>
      <w:r w:rsidDel="00000000" w:rsidR="00000000" w:rsidRPr="00000000">
        <w:rPr>
          <w:b w:val="1"/>
          <w:sz w:val="24"/>
          <w:szCs w:val="24"/>
          <w:rtl w:val="0"/>
        </w:rPr>
        <w:t xml:space="preserve">YEAR(Order Date)</w:t>
      </w:r>
      <w:r w:rsidDel="00000000" w:rsidR="00000000" w:rsidRPr="00000000">
        <w:rPr>
          <w:sz w:val="24"/>
          <w:szCs w:val="24"/>
          <w:rtl w:val="0"/>
        </w:rPr>
        <w:t xml:space="preserve"> and select </w:t>
      </w:r>
      <w:r w:rsidDel="00000000" w:rsidR="00000000" w:rsidRPr="00000000">
        <w:rPr>
          <w:b w:val="1"/>
          <w:sz w:val="24"/>
          <w:szCs w:val="24"/>
          <w:rtl w:val="0"/>
        </w:rPr>
        <w:t xml:space="preserve">Month</w:t>
      </w:r>
      <w:r w:rsidDel="00000000" w:rsidR="00000000" w:rsidRPr="00000000">
        <w:rPr>
          <w:sz w:val="24"/>
          <w:szCs w:val="24"/>
          <w:rtl w:val="0"/>
        </w:rPr>
        <w:t xml:space="preserve">.</w:t>
      </w:r>
    </w:p>
    <w:p w:rsidR="00000000" w:rsidDel="00000000" w:rsidP="00000000" w:rsidRDefault="00000000" w:rsidRPr="00000000" w14:paraId="0000004D">
      <w:pPr>
        <w:numPr>
          <w:ilvl w:val="0"/>
          <w:numId w:val="21"/>
        </w:numPr>
        <w:spacing w:after="0" w:before="0" w:lineRule="auto"/>
        <w:ind w:left="1440" w:hanging="360"/>
        <w:rPr>
          <w:sz w:val="24"/>
          <w:szCs w:val="24"/>
          <w:u w:val="none"/>
        </w:rPr>
      </w:pPr>
      <w:r w:rsidDel="00000000" w:rsidR="00000000" w:rsidRPr="00000000">
        <w:rPr>
          <w:sz w:val="24"/>
          <w:szCs w:val="24"/>
          <w:rtl w:val="0"/>
        </w:rPr>
        <w:t xml:space="preserve">From the Data pane, drag </w:t>
      </w:r>
      <w:r w:rsidDel="00000000" w:rsidR="00000000" w:rsidRPr="00000000">
        <w:rPr>
          <w:b w:val="1"/>
          <w:sz w:val="24"/>
          <w:szCs w:val="24"/>
          <w:rtl w:val="0"/>
        </w:rPr>
        <w:t xml:space="preserve">Quantity </w:t>
      </w:r>
      <w:r w:rsidDel="00000000" w:rsidR="00000000" w:rsidRPr="00000000">
        <w:rPr>
          <w:sz w:val="24"/>
          <w:szCs w:val="24"/>
          <w:rtl w:val="0"/>
        </w:rPr>
        <w:t xml:space="preserve">to the </w:t>
      </w:r>
      <w:r w:rsidDel="00000000" w:rsidR="00000000" w:rsidRPr="00000000">
        <w:rPr>
          <w:b w:val="1"/>
          <w:sz w:val="24"/>
          <w:szCs w:val="24"/>
          <w:rtl w:val="0"/>
        </w:rPr>
        <w:t xml:space="preserve">Rows </w:t>
      </w:r>
      <w:r w:rsidDel="00000000" w:rsidR="00000000" w:rsidRPr="00000000">
        <w:rPr>
          <w:sz w:val="24"/>
          <w:szCs w:val="24"/>
          <w:rtl w:val="0"/>
        </w:rPr>
        <w:t xml:space="preserve">shelf.</w:t>
      </w:r>
      <w:r w:rsidDel="00000000" w:rsidR="00000000" w:rsidRPr="00000000">
        <w:rPr>
          <w:rtl w:val="0"/>
        </w:rPr>
      </w:r>
    </w:p>
    <w:p w:rsidR="00000000" w:rsidDel="00000000" w:rsidP="00000000" w:rsidRDefault="00000000" w:rsidRPr="00000000" w14:paraId="0000004E">
      <w:pPr>
        <w:pStyle w:val="Heading3"/>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4"/>
          <w:szCs w:val="24"/>
        </w:rPr>
      </w:pPr>
      <w:bookmarkStart w:colFirst="0" w:colLast="0" w:name="_heading=h.3whwml4" w:id="24"/>
      <w:bookmarkEnd w:id="24"/>
      <w:r w:rsidDel="00000000" w:rsidR="00000000" w:rsidRPr="00000000">
        <w:rPr>
          <w:color w:val="000000"/>
          <w:sz w:val="24"/>
          <w:szCs w:val="24"/>
          <w:rtl w:val="0"/>
        </w:rPr>
        <w:t xml:space="preserve">Add color and style:</w:t>
      </w:r>
    </w:p>
    <w:p w:rsidR="00000000" w:rsidDel="00000000" w:rsidP="00000000" w:rsidRDefault="00000000" w:rsidRPr="00000000" w14:paraId="0000004F">
      <w:pPr>
        <w:numPr>
          <w:ilvl w:val="0"/>
          <w:numId w:val="22"/>
        </w:numPr>
        <w:spacing w:after="0" w:before="0" w:lineRule="auto"/>
        <w:ind w:left="1440" w:hanging="360"/>
        <w:rPr>
          <w:sz w:val="24"/>
          <w:szCs w:val="24"/>
          <w:u w:val="none"/>
        </w:rPr>
      </w:pPr>
      <w:r w:rsidDel="00000000" w:rsidR="00000000" w:rsidRPr="00000000">
        <w:rPr>
          <w:sz w:val="24"/>
          <w:szCs w:val="24"/>
          <w:rtl w:val="0"/>
        </w:rPr>
        <w:t xml:space="preserve">From the Data pane, drag </w:t>
      </w:r>
      <w:r w:rsidDel="00000000" w:rsidR="00000000" w:rsidRPr="00000000">
        <w:rPr>
          <w:b w:val="1"/>
          <w:sz w:val="24"/>
          <w:szCs w:val="24"/>
          <w:rtl w:val="0"/>
        </w:rPr>
        <w:t xml:space="preserve">Ship Mode</w:t>
      </w:r>
      <w:r w:rsidDel="00000000" w:rsidR="00000000" w:rsidRPr="00000000">
        <w:rPr>
          <w:sz w:val="24"/>
          <w:szCs w:val="24"/>
          <w:rtl w:val="0"/>
        </w:rPr>
        <w:t xml:space="preserve"> to </w:t>
      </w:r>
      <w:r w:rsidDel="00000000" w:rsidR="00000000" w:rsidRPr="00000000">
        <w:rPr>
          <w:b w:val="1"/>
          <w:sz w:val="24"/>
          <w:szCs w:val="24"/>
          <w:rtl w:val="0"/>
        </w:rPr>
        <w:t xml:space="preserve">Color </w:t>
      </w:r>
      <w:r w:rsidDel="00000000" w:rsidR="00000000" w:rsidRPr="00000000">
        <w:rPr>
          <w:sz w:val="24"/>
          <w:szCs w:val="24"/>
          <w:rtl w:val="0"/>
        </w:rPr>
        <w:t xml:space="preserve">on the Marks card.</w:t>
      </w:r>
      <w:r w:rsidDel="00000000" w:rsidR="00000000" w:rsidRPr="00000000">
        <w:rPr>
          <w:rtl w:val="0"/>
        </w:rPr>
      </w:r>
    </w:p>
    <w:p w:rsidR="00000000" w:rsidDel="00000000" w:rsidP="00000000" w:rsidRDefault="00000000" w:rsidRPr="00000000" w14:paraId="00000050">
      <w:pPr>
        <w:numPr>
          <w:ilvl w:val="0"/>
          <w:numId w:val="22"/>
        </w:numPr>
        <w:ind w:left="1440" w:hanging="360"/>
        <w:rPr>
          <w:sz w:val="24"/>
          <w:szCs w:val="24"/>
          <w:u w:val="none"/>
        </w:rPr>
      </w:pPr>
      <w:r w:rsidDel="00000000" w:rsidR="00000000" w:rsidRPr="00000000">
        <w:rPr>
          <w:sz w:val="24"/>
          <w:szCs w:val="24"/>
          <w:rtl w:val="0"/>
        </w:rPr>
        <w:t xml:space="preserve">On the Marks card, click the Mark Type drop-down and select </w:t>
      </w:r>
      <w:r w:rsidDel="00000000" w:rsidR="00000000" w:rsidRPr="00000000">
        <w:rPr>
          <w:b w:val="1"/>
          <w:sz w:val="24"/>
          <w:szCs w:val="24"/>
          <w:rtl w:val="0"/>
        </w:rPr>
        <w:t xml:space="preserve">Area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51">
      <w:pPr>
        <w:pStyle w:val="Heading2"/>
        <w:ind w:left="0" w:firstLine="0"/>
        <w:rPr>
          <w:b w:val="1"/>
          <w:sz w:val="24"/>
          <w:szCs w:val="24"/>
        </w:rPr>
      </w:pPr>
      <w:bookmarkStart w:colFirst="0" w:colLast="0" w:name="_heading=h.2bn6wsx" w:id="25"/>
      <w:bookmarkEnd w:id="25"/>
      <w:r w:rsidDel="00000000" w:rsidR="00000000" w:rsidRPr="00000000">
        <w:rPr>
          <w:b w:val="1"/>
          <w:sz w:val="24"/>
          <w:szCs w:val="24"/>
          <w:rtl w:val="0"/>
        </w:rPr>
        <w:t xml:space="preserve">How to build Gantt charts</w:t>
      </w:r>
    </w:p>
    <w:p w:rsidR="00000000" w:rsidDel="00000000" w:rsidP="00000000" w:rsidRDefault="00000000" w:rsidRPr="00000000" w14:paraId="00000052">
      <w:pPr>
        <w:pStyle w:val="Heading3"/>
        <w:numPr>
          <w:ilvl w:val="0"/>
          <w:numId w:val="17"/>
        </w:numPr>
        <w:spacing w:after="0" w:lineRule="auto"/>
        <w:ind w:left="720" w:hanging="360"/>
        <w:rPr>
          <w:color w:val="000000"/>
          <w:sz w:val="24"/>
          <w:szCs w:val="24"/>
        </w:rPr>
      </w:pPr>
      <w:bookmarkStart w:colFirst="0" w:colLast="0" w:name="_heading=h.qsh70q" w:id="26"/>
      <w:bookmarkEnd w:id="26"/>
      <w:r w:rsidDel="00000000" w:rsidR="00000000" w:rsidRPr="00000000">
        <w:rPr>
          <w:color w:val="000000"/>
          <w:sz w:val="24"/>
          <w:szCs w:val="24"/>
          <w:rtl w:val="0"/>
        </w:rPr>
        <w:t xml:space="preserve">Set up dates and categories:</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Drag the </w:t>
      </w:r>
      <w:r w:rsidDel="00000000" w:rsidR="00000000" w:rsidRPr="00000000">
        <w:rPr>
          <w:b w:val="1"/>
          <w:sz w:val="24"/>
          <w:szCs w:val="24"/>
          <w:rtl w:val="0"/>
        </w:rPr>
        <w:t xml:space="preserve">Order Date</w:t>
      </w:r>
      <w:r w:rsidDel="00000000" w:rsidR="00000000" w:rsidRPr="00000000">
        <w:rPr>
          <w:sz w:val="24"/>
          <w:szCs w:val="24"/>
          <w:rtl w:val="0"/>
        </w:rPr>
        <w:t xml:space="preserve"> dimension to </w:t>
      </w:r>
      <w:r w:rsidDel="00000000" w:rsidR="00000000" w:rsidRPr="00000000">
        <w:rPr>
          <w:b w:val="1"/>
          <w:sz w:val="24"/>
          <w:szCs w:val="24"/>
          <w:rtl w:val="0"/>
        </w:rPr>
        <w:t xml:space="preserve">Columns</w:t>
      </w:r>
      <w:r w:rsidDel="00000000" w:rsidR="00000000" w:rsidRPr="00000000">
        <w:rPr>
          <w:sz w:val="24"/>
          <w:szCs w:val="24"/>
          <w:rtl w:val="0"/>
        </w:rPr>
        <w:t xml:space="preserve">. Tableau aggregates the dates by year and creates column headers with labels for the years.</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On the </w:t>
      </w:r>
      <w:r w:rsidDel="00000000" w:rsidR="00000000" w:rsidRPr="00000000">
        <w:rPr>
          <w:b w:val="1"/>
          <w:sz w:val="24"/>
          <w:szCs w:val="24"/>
          <w:rtl w:val="0"/>
        </w:rPr>
        <w:t xml:space="preserve">Columns</w:t>
      </w:r>
      <w:r w:rsidDel="00000000" w:rsidR="00000000" w:rsidRPr="00000000">
        <w:rPr>
          <w:sz w:val="24"/>
          <w:szCs w:val="24"/>
          <w:rtl w:val="0"/>
        </w:rPr>
        <w:t xml:space="preserve"> shelf, click the </w:t>
      </w:r>
      <w:r w:rsidDel="00000000" w:rsidR="00000000" w:rsidRPr="00000000">
        <w:rPr>
          <w:b w:val="1"/>
          <w:sz w:val="24"/>
          <w:szCs w:val="24"/>
          <w:rtl w:val="0"/>
        </w:rPr>
        <w:t xml:space="preserve">Year (Order Date)</w:t>
      </w:r>
      <w:r w:rsidDel="00000000" w:rsidR="00000000" w:rsidRPr="00000000">
        <w:rPr>
          <w:sz w:val="24"/>
          <w:szCs w:val="24"/>
          <w:rtl w:val="0"/>
        </w:rPr>
        <w:t xml:space="preserve"> drop-down arrow, and then select </w:t>
      </w:r>
      <w:r w:rsidDel="00000000" w:rsidR="00000000" w:rsidRPr="00000000">
        <w:rPr>
          <w:b w:val="1"/>
          <w:sz w:val="24"/>
          <w:szCs w:val="24"/>
          <w:rtl w:val="0"/>
        </w:rPr>
        <w:t xml:space="preserve">Week Number</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Drag the </w:t>
      </w:r>
      <w:r w:rsidDel="00000000" w:rsidR="00000000" w:rsidRPr="00000000">
        <w:rPr>
          <w:b w:val="1"/>
          <w:sz w:val="24"/>
          <w:szCs w:val="24"/>
          <w:rtl w:val="0"/>
        </w:rPr>
        <w:t xml:space="preserve">Sub-Category</w:t>
      </w:r>
      <w:r w:rsidDel="00000000" w:rsidR="00000000" w:rsidRPr="00000000">
        <w:rPr>
          <w:sz w:val="24"/>
          <w:szCs w:val="24"/>
          <w:rtl w:val="0"/>
        </w:rPr>
        <w:t xml:space="preserve"> and </w:t>
      </w:r>
      <w:r w:rsidDel="00000000" w:rsidR="00000000" w:rsidRPr="00000000">
        <w:rPr>
          <w:b w:val="1"/>
          <w:sz w:val="24"/>
          <w:szCs w:val="24"/>
          <w:rtl w:val="0"/>
        </w:rPr>
        <w:t xml:space="preserve">Ship Mode</w:t>
      </w:r>
      <w:r w:rsidDel="00000000" w:rsidR="00000000" w:rsidRPr="00000000">
        <w:rPr>
          <w:sz w:val="24"/>
          <w:szCs w:val="24"/>
          <w:rtl w:val="0"/>
        </w:rPr>
        <w:t xml:space="preserve"> dimensions to the </w:t>
      </w:r>
      <w:r w:rsidDel="00000000" w:rsidR="00000000" w:rsidRPr="00000000">
        <w:rPr>
          <w:b w:val="1"/>
          <w:sz w:val="24"/>
          <w:szCs w:val="24"/>
          <w:rtl w:val="0"/>
        </w:rPr>
        <w:t xml:space="preserve">Rows</w:t>
      </w:r>
      <w:r w:rsidDel="00000000" w:rsidR="00000000" w:rsidRPr="00000000">
        <w:rPr>
          <w:sz w:val="24"/>
          <w:szCs w:val="24"/>
          <w:rtl w:val="0"/>
        </w:rPr>
        <w:t xml:space="preserve"> shelf. Drop </w:t>
      </w:r>
      <w:r w:rsidDel="00000000" w:rsidR="00000000" w:rsidRPr="00000000">
        <w:rPr>
          <w:b w:val="1"/>
          <w:sz w:val="24"/>
          <w:szCs w:val="24"/>
          <w:rtl w:val="0"/>
        </w:rPr>
        <w:t xml:space="preserve">Ship Mode</w:t>
      </w:r>
      <w:r w:rsidDel="00000000" w:rsidR="00000000" w:rsidRPr="00000000">
        <w:rPr>
          <w:sz w:val="24"/>
          <w:szCs w:val="24"/>
          <w:rtl w:val="0"/>
        </w:rPr>
        <w:t xml:space="preserve"> to the right of </w:t>
      </w:r>
      <w:r w:rsidDel="00000000" w:rsidR="00000000" w:rsidRPr="00000000">
        <w:rPr>
          <w:b w:val="1"/>
          <w:sz w:val="24"/>
          <w:szCs w:val="24"/>
          <w:rtl w:val="0"/>
        </w:rPr>
        <w:t xml:space="preserve">Sub-Category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56">
      <w:pPr>
        <w:pStyle w:val="Heading3"/>
        <w:numPr>
          <w:ilvl w:val="0"/>
          <w:numId w:val="17"/>
        </w:numPr>
        <w:spacing w:after="0" w:before="0" w:lineRule="auto"/>
        <w:ind w:left="720" w:hanging="360"/>
        <w:rPr>
          <w:color w:val="000000"/>
          <w:sz w:val="24"/>
          <w:szCs w:val="24"/>
        </w:rPr>
      </w:pPr>
      <w:bookmarkStart w:colFirst="0" w:colLast="0" w:name="_heading=h.3as4poj" w:id="27"/>
      <w:bookmarkEnd w:id="27"/>
      <w:r w:rsidDel="00000000" w:rsidR="00000000" w:rsidRPr="00000000">
        <w:rPr>
          <w:color w:val="000000"/>
          <w:sz w:val="24"/>
          <w:szCs w:val="24"/>
          <w:rtl w:val="0"/>
        </w:rPr>
        <w:t xml:space="preserve">Create a custom field:</w:t>
      </w:r>
    </w:p>
    <w:p w:rsidR="00000000" w:rsidDel="00000000" w:rsidP="00000000" w:rsidRDefault="00000000" w:rsidRPr="00000000" w14:paraId="00000057">
      <w:pPr>
        <w:numPr>
          <w:ilvl w:val="0"/>
          <w:numId w:val="14"/>
        </w:numPr>
        <w:spacing w:after="0" w:lineRule="auto"/>
        <w:ind w:left="1440" w:hanging="360"/>
        <w:rPr>
          <w:sz w:val="24"/>
          <w:szCs w:val="24"/>
        </w:rPr>
      </w:pPr>
      <w:r w:rsidDel="00000000" w:rsidR="00000000" w:rsidRPr="00000000">
        <w:rPr>
          <w:sz w:val="24"/>
          <w:szCs w:val="24"/>
          <w:rtl w:val="0"/>
        </w:rPr>
        <w:t xml:space="preserve">In the toolbar menu, click </w:t>
      </w:r>
      <w:r w:rsidDel="00000000" w:rsidR="00000000" w:rsidRPr="00000000">
        <w:rPr>
          <w:b w:val="1"/>
          <w:sz w:val="24"/>
          <w:szCs w:val="24"/>
          <w:rtl w:val="0"/>
        </w:rPr>
        <w:t xml:space="preserve">Analysis &gt; Create Calculated Field</w:t>
      </w:r>
      <w:r w:rsidDel="00000000" w:rsidR="00000000" w:rsidRPr="00000000">
        <w:rPr>
          <w:sz w:val="24"/>
          <w:szCs w:val="24"/>
          <w:rtl w:val="0"/>
        </w:rPr>
        <w:t xml:space="preserve">. You can also right-click (Control-click on Mac) any field in the </w:t>
      </w:r>
      <w:r w:rsidDel="00000000" w:rsidR="00000000" w:rsidRPr="00000000">
        <w:rPr>
          <w:b w:val="1"/>
          <w:sz w:val="24"/>
          <w:szCs w:val="24"/>
          <w:rtl w:val="0"/>
        </w:rPr>
        <w:t xml:space="preserve">Data</w:t>
      </w:r>
      <w:r w:rsidDel="00000000" w:rsidR="00000000" w:rsidRPr="00000000">
        <w:rPr>
          <w:sz w:val="24"/>
          <w:szCs w:val="24"/>
          <w:rtl w:val="0"/>
        </w:rPr>
        <w:t xml:space="preserve"> pane and select </w:t>
      </w:r>
      <w:r w:rsidDel="00000000" w:rsidR="00000000" w:rsidRPr="00000000">
        <w:rPr>
          <w:b w:val="1"/>
          <w:sz w:val="24"/>
          <w:szCs w:val="24"/>
          <w:rtl w:val="0"/>
        </w:rPr>
        <w:t xml:space="preserve">Create </w:t>
      </w:r>
      <w:r w:rsidDel="00000000" w:rsidR="00000000" w:rsidRPr="00000000">
        <w:rPr>
          <w:sz w:val="24"/>
          <w:szCs w:val="24"/>
          <w:rtl w:val="0"/>
        </w:rPr>
        <w:t xml:space="preserve">&gt;</w:t>
      </w:r>
      <w:r w:rsidDel="00000000" w:rsidR="00000000" w:rsidRPr="00000000">
        <w:rPr>
          <w:b w:val="1"/>
          <w:sz w:val="24"/>
          <w:szCs w:val="24"/>
          <w:rtl w:val="0"/>
        </w:rPr>
        <w:t xml:space="preserve"> Calculated Field</w:t>
      </w:r>
      <w:r w:rsidDel="00000000" w:rsidR="00000000" w:rsidRPr="00000000">
        <w:rPr>
          <w:sz w:val="24"/>
          <w:szCs w:val="24"/>
          <w:rtl w:val="0"/>
        </w:rPr>
        <w:t xml:space="preserve">.</w:t>
      </w:r>
    </w:p>
    <w:p w:rsidR="00000000" w:rsidDel="00000000" w:rsidP="00000000" w:rsidRDefault="00000000" w:rsidRPr="00000000" w14:paraId="00000058">
      <w:pPr>
        <w:numPr>
          <w:ilvl w:val="0"/>
          <w:numId w:val="14"/>
        </w:numPr>
        <w:spacing w:after="0" w:before="0" w:lineRule="auto"/>
        <w:ind w:left="1440" w:hanging="360"/>
        <w:rPr>
          <w:sz w:val="24"/>
          <w:szCs w:val="24"/>
        </w:rPr>
      </w:pPr>
      <w:r w:rsidDel="00000000" w:rsidR="00000000" w:rsidRPr="00000000">
        <w:rPr>
          <w:sz w:val="24"/>
          <w:szCs w:val="24"/>
          <w:rtl w:val="0"/>
        </w:rPr>
        <w:t xml:space="preserve">In the calculation dialog box, name your calculated field </w:t>
      </w:r>
      <w:r w:rsidDel="00000000" w:rsidR="00000000" w:rsidRPr="00000000">
        <w:rPr>
          <w:b w:val="1"/>
          <w:sz w:val="24"/>
          <w:szCs w:val="24"/>
          <w:rtl w:val="0"/>
        </w:rPr>
        <w:t xml:space="preserve">OrderUntilShip</w:t>
      </w:r>
      <w:r w:rsidDel="00000000" w:rsidR="00000000" w:rsidRPr="00000000">
        <w:rPr>
          <w:sz w:val="24"/>
          <w:szCs w:val="24"/>
          <w:rtl w:val="0"/>
        </w:rPr>
        <w:t xml:space="preserve">.</w:t>
      </w:r>
    </w:p>
    <w:p w:rsidR="00000000" w:rsidDel="00000000" w:rsidP="00000000" w:rsidRDefault="00000000" w:rsidRPr="00000000" w14:paraId="00000059">
      <w:pPr>
        <w:pStyle w:val="Heading3"/>
        <w:numPr>
          <w:ilvl w:val="0"/>
          <w:numId w:val="17"/>
        </w:numPr>
        <w:spacing w:after="0" w:before="0" w:lineRule="auto"/>
        <w:ind w:left="720" w:hanging="360"/>
        <w:rPr>
          <w:color w:val="000000"/>
          <w:sz w:val="24"/>
          <w:szCs w:val="24"/>
        </w:rPr>
      </w:pPr>
      <w:bookmarkStart w:colFirst="0" w:colLast="0" w:name="_heading=h.1pxezwc" w:id="28"/>
      <w:bookmarkEnd w:id="28"/>
      <w:r w:rsidDel="00000000" w:rsidR="00000000" w:rsidRPr="00000000">
        <w:rPr>
          <w:color w:val="000000"/>
          <w:sz w:val="24"/>
          <w:szCs w:val="24"/>
          <w:rtl w:val="0"/>
        </w:rPr>
        <w:t xml:space="preserve">Adjust for readability:</w:t>
      </w:r>
    </w:p>
    <w:p w:rsidR="00000000" w:rsidDel="00000000" w:rsidP="00000000" w:rsidRDefault="00000000" w:rsidRPr="00000000" w14:paraId="0000005A">
      <w:pPr>
        <w:numPr>
          <w:ilvl w:val="0"/>
          <w:numId w:val="9"/>
        </w:numPr>
        <w:spacing w:after="0" w:before="0" w:lineRule="auto"/>
        <w:ind w:left="1440" w:hanging="360"/>
        <w:rPr>
          <w:sz w:val="24"/>
          <w:szCs w:val="24"/>
        </w:rPr>
      </w:pPr>
      <w:r w:rsidDel="00000000" w:rsidR="00000000" w:rsidRPr="00000000">
        <w:rPr>
          <w:sz w:val="24"/>
          <w:szCs w:val="24"/>
          <w:rtl w:val="0"/>
        </w:rPr>
        <w:t xml:space="preserve">Clear any content that's in the </w:t>
      </w:r>
      <w:r w:rsidDel="00000000" w:rsidR="00000000" w:rsidRPr="00000000">
        <w:rPr>
          <w:b w:val="1"/>
          <w:sz w:val="24"/>
          <w:szCs w:val="24"/>
          <w:rtl w:val="0"/>
        </w:rPr>
        <w:t xml:space="preserve">Formula</w:t>
      </w:r>
      <w:r w:rsidDel="00000000" w:rsidR="00000000" w:rsidRPr="00000000">
        <w:rPr>
          <w:sz w:val="24"/>
          <w:szCs w:val="24"/>
          <w:rtl w:val="0"/>
        </w:rPr>
        <w:t xml:space="preserve"> box by default.</w:t>
      </w:r>
    </w:p>
    <w:p w:rsidR="00000000" w:rsidDel="00000000" w:rsidP="00000000" w:rsidRDefault="00000000" w:rsidRPr="00000000" w14:paraId="0000005B">
      <w:pPr>
        <w:numPr>
          <w:ilvl w:val="0"/>
          <w:numId w:val="9"/>
        </w:numPr>
        <w:spacing w:after="0" w:before="0" w:lineRule="auto"/>
        <w:ind w:left="1440" w:hanging="360"/>
        <w:rPr>
          <w:sz w:val="24"/>
          <w:szCs w:val="24"/>
        </w:rPr>
      </w:pPr>
      <w:r w:rsidDel="00000000" w:rsidR="00000000" w:rsidRPr="00000000">
        <w:rPr>
          <w:sz w:val="24"/>
          <w:szCs w:val="24"/>
          <w:rtl w:val="0"/>
        </w:rPr>
        <w:t xml:space="preserve">In the </w:t>
      </w:r>
      <w:r w:rsidDel="00000000" w:rsidR="00000000" w:rsidRPr="00000000">
        <w:rPr>
          <w:b w:val="1"/>
          <w:sz w:val="24"/>
          <w:szCs w:val="24"/>
          <w:rtl w:val="0"/>
        </w:rPr>
        <w:t xml:space="preserve">Formula</w:t>
      </w:r>
      <w:r w:rsidDel="00000000" w:rsidR="00000000" w:rsidRPr="00000000">
        <w:rPr>
          <w:sz w:val="24"/>
          <w:szCs w:val="24"/>
          <w:rtl w:val="0"/>
        </w:rPr>
        <w:t xml:space="preserve"> box, enter the following formula and then click </w:t>
      </w:r>
      <w:r w:rsidDel="00000000" w:rsidR="00000000" w:rsidRPr="00000000">
        <w:rPr>
          <w:b w:val="1"/>
          <w:sz w:val="24"/>
          <w:szCs w:val="24"/>
          <w:rtl w:val="0"/>
        </w:rPr>
        <w:t xml:space="preserve">OK</w:t>
      </w:r>
      <w:r w:rsidDel="00000000" w:rsidR="00000000" w:rsidRPr="00000000">
        <w:rPr>
          <w:sz w:val="24"/>
          <w:szCs w:val="24"/>
          <w:rtl w:val="0"/>
        </w:rPr>
        <w:t xml:space="preserve">:</w:t>
        <w:br w:type="textWrapping"/>
        <w:t xml:space="preserve">DATEDIFF('day',[Order Date],[Ship Date])</w:t>
        <w:br w:type="textWrapping"/>
        <w:t xml:space="preserve">The formula creates a custom measure that captures the difference between the </w:t>
      </w:r>
      <w:r w:rsidDel="00000000" w:rsidR="00000000" w:rsidRPr="00000000">
        <w:rPr>
          <w:b w:val="1"/>
          <w:sz w:val="24"/>
          <w:szCs w:val="24"/>
          <w:rtl w:val="0"/>
        </w:rPr>
        <w:t xml:space="preserve">Order Date</w:t>
      </w:r>
      <w:r w:rsidDel="00000000" w:rsidR="00000000" w:rsidRPr="00000000">
        <w:rPr>
          <w:sz w:val="24"/>
          <w:szCs w:val="24"/>
          <w:rtl w:val="0"/>
        </w:rPr>
        <w:t xml:space="preserve"> and </w:t>
      </w:r>
      <w:r w:rsidDel="00000000" w:rsidR="00000000" w:rsidRPr="00000000">
        <w:rPr>
          <w:b w:val="1"/>
          <w:sz w:val="24"/>
          <w:szCs w:val="24"/>
          <w:rtl w:val="0"/>
        </w:rPr>
        <w:t xml:space="preserve">Ship Date</w:t>
      </w:r>
      <w:r w:rsidDel="00000000" w:rsidR="00000000" w:rsidRPr="00000000">
        <w:rPr>
          <w:sz w:val="24"/>
          <w:szCs w:val="24"/>
          <w:rtl w:val="0"/>
        </w:rPr>
        <w:t xml:space="preserve"> values, in days.</w:t>
      </w:r>
    </w:p>
    <w:p w:rsidR="00000000" w:rsidDel="00000000" w:rsidP="00000000" w:rsidRDefault="00000000" w:rsidRPr="00000000" w14:paraId="0000005C">
      <w:pPr>
        <w:numPr>
          <w:ilvl w:val="0"/>
          <w:numId w:val="9"/>
        </w:numPr>
        <w:spacing w:after="0" w:before="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OrderUntilShip</w:t>
      </w:r>
      <w:r w:rsidDel="00000000" w:rsidR="00000000" w:rsidRPr="00000000">
        <w:rPr>
          <w:sz w:val="24"/>
          <w:szCs w:val="24"/>
          <w:rtl w:val="0"/>
        </w:rPr>
        <w:t xml:space="preserve"> measure to </w:t>
      </w:r>
      <w:r w:rsidDel="00000000" w:rsidR="00000000" w:rsidRPr="00000000">
        <w:rPr>
          <w:b w:val="1"/>
          <w:sz w:val="24"/>
          <w:szCs w:val="24"/>
          <w:rtl w:val="0"/>
        </w:rPr>
        <w:t xml:space="preserve">Size </w:t>
      </w:r>
      <w:r w:rsidDel="00000000" w:rsidR="00000000" w:rsidRPr="00000000">
        <w:rPr>
          <w:sz w:val="24"/>
          <w:szCs w:val="24"/>
          <w:rtl w:val="0"/>
        </w:rPr>
        <w:t xml:space="preserve">on the </w:t>
      </w:r>
      <w:r w:rsidDel="00000000" w:rsidR="00000000" w:rsidRPr="00000000">
        <w:rPr>
          <w:b w:val="1"/>
          <w:sz w:val="24"/>
          <w:szCs w:val="24"/>
          <w:rtl w:val="0"/>
        </w:rPr>
        <w:t xml:space="preserve">Marks </w:t>
      </w:r>
      <w:r w:rsidDel="00000000" w:rsidR="00000000" w:rsidRPr="00000000">
        <w:rPr>
          <w:sz w:val="24"/>
          <w:szCs w:val="24"/>
          <w:rtl w:val="0"/>
        </w:rPr>
        <w:t xml:space="preserve">card.</w:t>
        <w:br w:type="textWrapping"/>
        <w:t xml:space="preserve">The default aggregation for </w:t>
      </w:r>
      <w:r w:rsidDel="00000000" w:rsidR="00000000" w:rsidRPr="00000000">
        <w:rPr>
          <w:b w:val="1"/>
          <w:sz w:val="24"/>
          <w:szCs w:val="24"/>
          <w:rtl w:val="0"/>
        </w:rPr>
        <w:t xml:space="preserve">OrderUntilShip</w:t>
      </w:r>
      <w:r w:rsidDel="00000000" w:rsidR="00000000" w:rsidRPr="00000000">
        <w:rPr>
          <w:sz w:val="24"/>
          <w:szCs w:val="24"/>
          <w:rtl w:val="0"/>
        </w:rPr>
        <w:t xml:space="preserve"> is </w:t>
      </w:r>
      <w:r w:rsidDel="00000000" w:rsidR="00000000" w:rsidRPr="00000000">
        <w:rPr>
          <w:b w:val="1"/>
          <w:sz w:val="24"/>
          <w:szCs w:val="24"/>
          <w:rtl w:val="0"/>
        </w:rPr>
        <w:t xml:space="preserve">Sum</w:t>
      </w:r>
      <w:r w:rsidDel="00000000" w:rsidR="00000000" w:rsidRPr="00000000">
        <w:rPr>
          <w:sz w:val="24"/>
          <w:szCs w:val="24"/>
          <w:rtl w:val="0"/>
        </w:rPr>
        <w:t xml:space="preserve">, but in this case it makes more sense to average the values.</w:t>
      </w:r>
    </w:p>
    <w:p w:rsidR="00000000" w:rsidDel="00000000" w:rsidP="00000000" w:rsidRDefault="00000000" w:rsidRPr="00000000" w14:paraId="0000005D">
      <w:pPr>
        <w:numPr>
          <w:ilvl w:val="0"/>
          <w:numId w:val="9"/>
        </w:numPr>
        <w:spacing w:after="0" w:before="0" w:lineRule="auto"/>
        <w:ind w:left="1440" w:hanging="360"/>
        <w:rPr>
          <w:sz w:val="24"/>
          <w:szCs w:val="24"/>
        </w:rPr>
      </w:pPr>
      <w:r w:rsidDel="00000000" w:rsidR="00000000" w:rsidRPr="00000000">
        <w:rPr>
          <w:sz w:val="24"/>
          <w:szCs w:val="24"/>
          <w:rtl w:val="0"/>
        </w:rPr>
        <w:t xml:space="preserve">Right-click (</w:t>
      </w:r>
      <w:r w:rsidDel="00000000" w:rsidR="00000000" w:rsidRPr="00000000">
        <w:rPr>
          <w:b w:val="1"/>
          <w:sz w:val="24"/>
          <w:szCs w:val="24"/>
          <w:rtl w:val="0"/>
        </w:rPr>
        <w:t xml:space="preserve">Control-click on Mac</w:t>
      </w:r>
      <w:r w:rsidDel="00000000" w:rsidR="00000000" w:rsidRPr="00000000">
        <w:rPr>
          <w:sz w:val="24"/>
          <w:szCs w:val="24"/>
          <w:rtl w:val="0"/>
        </w:rPr>
        <w:t xml:space="preserve">) the </w:t>
      </w:r>
      <w:r w:rsidDel="00000000" w:rsidR="00000000" w:rsidRPr="00000000">
        <w:rPr>
          <w:b w:val="1"/>
          <w:sz w:val="24"/>
          <w:szCs w:val="24"/>
          <w:rtl w:val="0"/>
        </w:rPr>
        <w:t xml:space="preserve">SUM(OrderUntilShip)</w:t>
      </w:r>
      <w:r w:rsidDel="00000000" w:rsidR="00000000" w:rsidRPr="00000000">
        <w:rPr>
          <w:sz w:val="24"/>
          <w:szCs w:val="24"/>
          <w:rtl w:val="0"/>
        </w:rPr>
        <w:t xml:space="preserve"> field on the </w:t>
      </w:r>
      <w:r w:rsidDel="00000000" w:rsidR="00000000" w:rsidRPr="00000000">
        <w:rPr>
          <w:b w:val="1"/>
          <w:sz w:val="24"/>
          <w:szCs w:val="24"/>
          <w:rtl w:val="0"/>
        </w:rPr>
        <w:t xml:space="preserve">Marks</w:t>
      </w:r>
      <w:r w:rsidDel="00000000" w:rsidR="00000000" w:rsidRPr="00000000">
        <w:rPr>
          <w:sz w:val="24"/>
          <w:szCs w:val="24"/>
          <w:rtl w:val="0"/>
        </w:rPr>
        <w:t xml:space="preserve"> card, and then select </w:t>
      </w:r>
      <w:r w:rsidDel="00000000" w:rsidR="00000000" w:rsidRPr="00000000">
        <w:rPr>
          <w:b w:val="1"/>
          <w:sz w:val="24"/>
          <w:szCs w:val="24"/>
          <w:rtl w:val="0"/>
        </w:rPr>
        <w:t xml:space="preserve">Measure (Sum) </w:t>
      </w:r>
      <w:r w:rsidDel="00000000" w:rsidR="00000000" w:rsidRPr="00000000">
        <w:rPr>
          <w:sz w:val="24"/>
          <w:szCs w:val="24"/>
          <w:rtl w:val="0"/>
        </w:rPr>
        <w:t xml:space="preserve">&gt;</w:t>
      </w:r>
      <w:r w:rsidDel="00000000" w:rsidR="00000000" w:rsidRPr="00000000">
        <w:rPr>
          <w:b w:val="1"/>
          <w:sz w:val="24"/>
          <w:szCs w:val="24"/>
          <w:rtl w:val="0"/>
        </w:rPr>
        <w:t xml:space="preserve"> Average</w:t>
      </w:r>
      <w:r w:rsidDel="00000000" w:rsidR="00000000" w:rsidRPr="00000000">
        <w:rPr>
          <w:sz w:val="24"/>
          <w:szCs w:val="24"/>
          <w:rtl w:val="0"/>
        </w:rPr>
        <w:t xml:space="preserve">.</w:t>
      </w:r>
    </w:p>
    <w:p w:rsidR="00000000" w:rsidDel="00000000" w:rsidP="00000000" w:rsidRDefault="00000000" w:rsidRPr="00000000" w14:paraId="0000005E">
      <w:pPr>
        <w:numPr>
          <w:ilvl w:val="0"/>
          <w:numId w:val="9"/>
        </w:numPr>
        <w:ind w:left="1440" w:hanging="360"/>
        <w:rPr>
          <w:sz w:val="24"/>
          <w:szCs w:val="24"/>
        </w:rPr>
      </w:pPr>
      <w:r w:rsidDel="00000000" w:rsidR="00000000" w:rsidRPr="00000000">
        <w:rPr>
          <w:sz w:val="24"/>
          <w:szCs w:val="24"/>
          <w:rtl w:val="0"/>
        </w:rPr>
        <w:t xml:space="preserve">To make our data more readable by filtering down to a smaller time window.</w:t>
      </w:r>
    </w:p>
    <w:p w:rsidR="00000000" w:rsidDel="00000000" w:rsidP="00000000" w:rsidRDefault="00000000" w:rsidRPr="00000000" w14:paraId="0000005F">
      <w:pPr>
        <w:numPr>
          <w:ilvl w:val="0"/>
          <w:numId w:val="9"/>
        </w:numPr>
        <w:spacing w:after="0" w:lineRule="auto"/>
        <w:ind w:left="1440" w:hanging="360"/>
        <w:rPr>
          <w:sz w:val="24"/>
          <w:szCs w:val="24"/>
        </w:rPr>
      </w:pPr>
      <w:r w:rsidDel="00000000" w:rsidR="00000000" w:rsidRPr="00000000">
        <w:rPr>
          <w:sz w:val="24"/>
          <w:szCs w:val="24"/>
          <w:rtl w:val="0"/>
        </w:rPr>
        <w:t xml:space="preserve">Hold down the Ctrl key (</w:t>
      </w:r>
      <w:r w:rsidDel="00000000" w:rsidR="00000000" w:rsidRPr="00000000">
        <w:rPr>
          <w:b w:val="1"/>
          <w:sz w:val="24"/>
          <w:szCs w:val="24"/>
          <w:rtl w:val="0"/>
        </w:rPr>
        <w:t xml:space="preserve">Option key on the Mac</w:t>
      </w:r>
      <w:r w:rsidDel="00000000" w:rsidR="00000000" w:rsidRPr="00000000">
        <w:rPr>
          <w:sz w:val="24"/>
          <w:szCs w:val="24"/>
          <w:rtl w:val="0"/>
        </w:rPr>
        <w:t xml:space="preserve">) and drag the </w:t>
      </w:r>
      <w:r w:rsidDel="00000000" w:rsidR="00000000" w:rsidRPr="00000000">
        <w:rPr>
          <w:b w:val="1"/>
          <w:sz w:val="24"/>
          <w:szCs w:val="24"/>
          <w:rtl w:val="0"/>
        </w:rPr>
        <w:t xml:space="preserve">Week(Order Date)</w:t>
      </w:r>
      <w:r w:rsidDel="00000000" w:rsidR="00000000" w:rsidRPr="00000000">
        <w:rPr>
          <w:sz w:val="24"/>
          <w:szCs w:val="24"/>
          <w:rtl w:val="0"/>
        </w:rPr>
        <w:t xml:space="preserve"> field from the </w:t>
      </w:r>
      <w:r w:rsidDel="00000000" w:rsidR="00000000" w:rsidRPr="00000000">
        <w:rPr>
          <w:b w:val="1"/>
          <w:sz w:val="24"/>
          <w:szCs w:val="24"/>
          <w:rtl w:val="0"/>
        </w:rPr>
        <w:t xml:space="preserve">Columns</w:t>
      </w:r>
      <w:r w:rsidDel="00000000" w:rsidR="00000000" w:rsidRPr="00000000">
        <w:rPr>
          <w:sz w:val="24"/>
          <w:szCs w:val="24"/>
          <w:rtl w:val="0"/>
        </w:rPr>
        <w:t xml:space="preserve"> shelf to the </w:t>
      </w:r>
      <w:r w:rsidDel="00000000" w:rsidR="00000000" w:rsidRPr="00000000">
        <w:rPr>
          <w:b w:val="1"/>
          <w:sz w:val="24"/>
          <w:szCs w:val="24"/>
          <w:rtl w:val="0"/>
        </w:rPr>
        <w:t xml:space="preserve">Filter</w:t>
      </w:r>
      <w:r w:rsidDel="00000000" w:rsidR="00000000" w:rsidRPr="00000000">
        <w:rPr>
          <w:sz w:val="24"/>
          <w:szCs w:val="24"/>
          <w:rtl w:val="0"/>
        </w:rPr>
        <w:t xml:space="preserve"> shelf.</w:t>
      </w:r>
    </w:p>
    <w:p w:rsidR="00000000" w:rsidDel="00000000" w:rsidP="00000000" w:rsidRDefault="00000000" w:rsidRPr="00000000" w14:paraId="00000060">
      <w:pPr>
        <w:numPr>
          <w:ilvl w:val="0"/>
          <w:numId w:val="9"/>
        </w:numPr>
        <w:spacing w:after="0" w:before="0" w:lineRule="auto"/>
        <w:ind w:left="1440" w:hanging="360"/>
        <w:rPr>
          <w:sz w:val="24"/>
          <w:szCs w:val="24"/>
        </w:rPr>
      </w:pPr>
      <w:r w:rsidDel="00000000" w:rsidR="00000000" w:rsidRPr="00000000">
        <w:rPr>
          <w:sz w:val="24"/>
          <w:szCs w:val="24"/>
          <w:rtl w:val="0"/>
        </w:rPr>
        <w:t xml:space="preserve">In the Filter Field dialog box, select </w:t>
      </w:r>
      <w:r w:rsidDel="00000000" w:rsidR="00000000" w:rsidRPr="00000000">
        <w:rPr>
          <w:b w:val="1"/>
          <w:sz w:val="24"/>
          <w:szCs w:val="24"/>
          <w:rtl w:val="0"/>
        </w:rPr>
        <w:t xml:space="preserve">Range of Dates</w:t>
      </w:r>
      <w:r w:rsidDel="00000000" w:rsidR="00000000" w:rsidRPr="00000000">
        <w:rPr>
          <w:sz w:val="24"/>
          <w:szCs w:val="24"/>
          <w:rtl w:val="0"/>
        </w:rPr>
        <w:t xml:space="preserve"> and then click </w:t>
      </w:r>
      <w:r w:rsidDel="00000000" w:rsidR="00000000" w:rsidRPr="00000000">
        <w:rPr>
          <w:b w:val="1"/>
          <w:sz w:val="24"/>
          <w:szCs w:val="24"/>
          <w:rtl w:val="0"/>
        </w:rPr>
        <w:t xml:space="preserve">Next</w:t>
      </w:r>
      <w:r w:rsidDel="00000000" w:rsidR="00000000" w:rsidRPr="00000000">
        <w:rPr>
          <w:sz w:val="24"/>
          <w:szCs w:val="24"/>
          <w:rtl w:val="0"/>
        </w:rPr>
        <w:t xml:space="preserve">.</w:t>
      </w:r>
    </w:p>
    <w:p w:rsidR="00000000" w:rsidDel="00000000" w:rsidP="00000000" w:rsidRDefault="00000000" w:rsidRPr="00000000" w14:paraId="00000061">
      <w:pPr>
        <w:numPr>
          <w:ilvl w:val="0"/>
          <w:numId w:val="9"/>
        </w:numPr>
        <w:ind w:left="1440" w:hanging="360"/>
        <w:rPr>
          <w:sz w:val="24"/>
          <w:szCs w:val="24"/>
        </w:rPr>
      </w:pPr>
      <w:r w:rsidDel="00000000" w:rsidR="00000000" w:rsidRPr="00000000">
        <w:rPr>
          <w:sz w:val="24"/>
          <w:szCs w:val="24"/>
          <w:rtl w:val="0"/>
        </w:rPr>
        <w:t xml:space="preserve">Set the range to a three-month time interval, such as </w:t>
      </w:r>
      <w:r w:rsidDel="00000000" w:rsidR="00000000" w:rsidRPr="00000000">
        <w:rPr>
          <w:sz w:val="24"/>
          <w:szCs w:val="24"/>
          <w:rtl w:val="0"/>
        </w:rPr>
        <w:t xml:space="preserve">1/1/2017 to 3/31/20</w:t>
      </w:r>
      <w:r w:rsidDel="00000000" w:rsidR="00000000" w:rsidRPr="00000000">
        <w:rPr>
          <w:sz w:val="24"/>
          <w:szCs w:val="24"/>
          <w:rtl w:val="0"/>
        </w:rPr>
        <w:t xml:space="preserve">17, and then click </w:t>
      </w:r>
      <w:r w:rsidDel="00000000" w:rsidR="00000000" w:rsidRPr="00000000">
        <w:rPr>
          <w:b w:val="1"/>
          <w:sz w:val="24"/>
          <w:szCs w:val="24"/>
          <w:rtl w:val="0"/>
        </w:rPr>
        <w:t xml:space="preserve">OK</w:t>
      </w:r>
      <w:r w:rsidDel="00000000" w:rsidR="00000000" w:rsidRPr="00000000">
        <w:rPr>
          <w:sz w:val="24"/>
          <w:szCs w:val="24"/>
          <w:rtl w:val="0"/>
        </w:rPr>
        <w:t xml:space="preserve">.</w:t>
      </w:r>
    </w:p>
    <w:p w:rsidR="00000000" w:rsidDel="00000000" w:rsidP="00000000" w:rsidRDefault="00000000" w:rsidRPr="00000000" w14:paraId="00000062">
      <w:pPr>
        <w:numPr>
          <w:ilvl w:val="0"/>
          <w:numId w:val="9"/>
        </w:numPr>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Ship Mode</w:t>
      </w:r>
      <w:r w:rsidDel="00000000" w:rsidR="00000000" w:rsidRPr="00000000">
        <w:rPr>
          <w:sz w:val="24"/>
          <w:szCs w:val="24"/>
          <w:rtl w:val="0"/>
        </w:rPr>
        <w:t xml:space="preserve"> dimension to </w:t>
      </w:r>
      <w:r w:rsidDel="00000000" w:rsidR="00000000" w:rsidRPr="00000000">
        <w:rPr>
          <w:b w:val="1"/>
          <w:sz w:val="24"/>
          <w:szCs w:val="24"/>
          <w:rtl w:val="0"/>
        </w:rPr>
        <w:t xml:space="preserve">Color </w:t>
      </w:r>
      <w:r w:rsidDel="00000000" w:rsidR="00000000" w:rsidRPr="00000000">
        <w:rPr>
          <w:sz w:val="24"/>
          <w:szCs w:val="24"/>
          <w:rtl w:val="0"/>
        </w:rPr>
        <w:t xml:space="preserve">on the </w:t>
      </w:r>
      <w:r w:rsidDel="00000000" w:rsidR="00000000" w:rsidRPr="00000000">
        <w:rPr>
          <w:b w:val="1"/>
          <w:sz w:val="24"/>
          <w:szCs w:val="24"/>
          <w:rtl w:val="0"/>
        </w:rPr>
        <w:t xml:space="preserve">Marks</w:t>
      </w:r>
      <w:r w:rsidDel="00000000" w:rsidR="00000000" w:rsidRPr="00000000">
        <w:rPr>
          <w:sz w:val="24"/>
          <w:szCs w:val="24"/>
          <w:rtl w:val="0"/>
        </w:rPr>
        <w:t xml:space="preserve"> card.</w:t>
      </w:r>
    </w:p>
    <w:p w:rsidR="00000000" w:rsidDel="00000000" w:rsidP="00000000" w:rsidRDefault="00000000" w:rsidRPr="00000000" w14:paraId="00000063">
      <w:pPr>
        <w:ind w:left="0" w:firstLine="0"/>
        <w:rPr>
          <w:sz w:val="24"/>
          <w:szCs w:val="24"/>
        </w:rPr>
      </w:pPr>
      <w:r w:rsidDel="00000000" w:rsidR="00000000" w:rsidRPr="00000000">
        <w:rPr>
          <w:b w:val="1"/>
          <w:sz w:val="24"/>
          <w:szCs w:val="24"/>
          <w:rtl w:val="0"/>
        </w:rPr>
        <w:t xml:space="preserve">Tips</w:t>
      </w:r>
      <w:r w:rsidDel="00000000" w:rsidR="00000000" w:rsidRPr="00000000">
        <w:rPr>
          <w:sz w:val="24"/>
          <w:szCs w:val="24"/>
          <w:rtl w:val="0"/>
        </w:rPr>
        <w:t xml:space="preserve">: Gantt charts are useful for showing the duration of events or activities.</w:t>
      </w:r>
    </w:p>
    <w:p w:rsidR="00000000" w:rsidDel="00000000" w:rsidP="00000000" w:rsidRDefault="00000000" w:rsidRPr="00000000" w14:paraId="00000064">
      <w:pPr>
        <w:pStyle w:val="Heading2"/>
        <w:ind w:left="0" w:firstLine="0"/>
        <w:rPr>
          <w:b w:val="1"/>
          <w:sz w:val="24"/>
          <w:szCs w:val="24"/>
        </w:rPr>
      </w:pPr>
      <w:bookmarkStart w:colFirst="0" w:colLast="0" w:name="_heading=h.49x2ik5" w:id="29"/>
      <w:bookmarkEnd w:id="29"/>
      <w:r w:rsidDel="00000000" w:rsidR="00000000" w:rsidRPr="00000000">
        <w:rPr>
          <w:b w:val="1"/>
          <w:sz w:val="24"/>
          <w:szCs w:val="24"/>
          <w:rtl w:val="0"/>
        </w:rPr>
        <w:t xml:space="preserve">How to build scatter plots</w:t>
      </w:r>
    </w:p>
    <w:p w:rsidR="00000000" w:rsidDel="00000000" w:rsidP="00000000" w:rsidRDefault="00000000" w:rsidRPr="00000000" w14:paraId="00000065">
      <w:pPr>
        <w:pStyle w:val="Heading3"/>
        <w:numPr>
          <w:ilvl w:val="0"/>
          <w:numId w:val="2"/>
        </w:numPr>
        <w:spacing w:after="0" w:lineRule="auto"/>
        <w:ind w:left="720" w:hanging="360"/>
        <w:rPr>
          <w:color w:val="000000"/>
          <w:sz w:val="24"/>
          <w:szCs w:val="24"/>
        </w:rPr>
      </w:pPr>
      <w:bookmarkStart w:colFirst="0" w:colLast="0" w:name="_heading=h.2p2csry" w:id="30"/>
      <w:bookmarkEnd w:id="30"/>
      <w:r w:rsidDel="00000000" w:rsidR="00000000" w:rsidRPr="00000000">
        <w:rPr>
          <w:color w:val="000000"/>
          <w:sz w:val="24"/>
          <w:szCs w:val="24"/>
          <w:rtl w:val="0"/>
        </w:rPr>
        <w:t xml:space="preserve">Position your data</w:t>
      </w:r>
    </w:p>
    <w:p w:rsidR="00000000" w:rsidDel="00000000" w:rsidP="00000000" w:rsidRDefault="00000000" w:rsidRPr="00000000" w14:paraId="00000066">
      <w:pPr>
        <w:numPr>
          <w:ilvl w:val="0"/>
          <w:numId w:val="18"/>
        </w:numPr>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Profit</w:t>
      </w:r>
      <w:r w:rsidDel="00000000" w:rsidR="00000000" w:rsidRPr="00000000">
        <w:rPr>
          <w:sz w:val="24"/>
          <w:szCs w:val="24"/>
          <w:rtl w:val="0"/>
        </w:rPr>
        <w:t xml:space="preserve"> measure to </w:t>
      </w:r>
      <w:r w:rsidDel="00000000" w:rsidR="00000000" w:rsidRPr="00000000">
        <w:rPr>
          <w:b w:val="1"/>
          <w:sz w:val="24"/>
          <w:szCs w:val="24"/>
          <w:rtl w:val="0"/>
        </w:rPr>
        <w:t xml:space="preserve">Columns</w:t>
      </w:r>
      <w:r w:rsidDel="00000000" w:rsidR="00000000" w:rsidRPr="00000000">
        <w:rPr>
          <w:sz w:val="24"/>
          <w:szCs w:val="24"/>
          <w:rtl w:val="0"/>
        </w:rPr>
        <w:t xml:space="preserve">.</w:t>
      </w:r>
    </w:p>
    <w:p w:rsidR="00000000" w:rsidDel="00000000" w:rsidP="00000000" w:rsidRDefault="00000000" w:rsidRPr="00000000" w14:paraId="00000067">
      <w:pPr>
        <w:numPr>
          <w:ilvl w:val="0"/>
          <w:numId w:val="18"/>
        </w:numPr>
        <w:spacing w:after="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Sales </w:t>
      </w:r>
      <w:r w:rsidDel="00000000" w:rsidR="00000000" w:rsidRPr="00000000">
        <w:rPr>
          <w:sz w:val="24"/>
          <w:szCs w:val="24"/>
          <w:rtl w:val="0"/>
        </w:rPr>
        <w:t xml:space="preserve">measure to </w:t>
      </w:r>
      <w:r w:rsidDel="00000000" w:rsidR="00000000" w:rsidRPr="00000000">
        <w:rPr>
          <w:b w:val="1"/>
          <w:sz w:val="24"/>
          <w:szCs w:val="24"/>
          <w:rtl w:val="0"/>
        </w:rPr>
        <w:t xml:space="preserve">Rows</w:t>
      </w:r>
      <w:r w:rsidDel="00000000" w:rsidR="00000000" w:rsidRPr="00000000">
        <w:rPr>
          <w:sz w:val="24"/>
          <w:szCs w:val="24"/>
          <w:rtl w:val="0"/>
        </w:rPr>
        <w:t xml:space="preserve">.</w:t>
      </w:r>
    </w:p>
    <w:p w:rsidR="00000000" w:rsidDel="00000000" w:rsidP="00000000" w:rsidRDefault="00000000" w:rsidRPr="00000000" w14:paraId="00000068">
      <w:pPr>
        <w:pStyle w:val="Heading3"/>
        <w:numPr>
          <w:ilvl w:val="0"/>
          <w:numId w:val="2"/>
        </w:numPr>
        <w:spacing w:after="0" w:before="0" w:lineRule="auto"/>
        <w:ind w:left="720" w:hanging="360"/>
        <w:rPr>
          <w:color w:val="000000"/>
          <w:sz w:val="24"/>
          <w:szCs w:val="24"/>
        </w:rPr>
      </w:pPr>
      <w:bookmarkStart w:colFirst="0" w:colLast="0" w:name="_heading=h.147n2zr" w:id="31"/>
      <w:bookmarkEnd w:id="31"/>
      <w:r w:rsidDel="00000000" w:rsidR="00000000" w:rsidRPr="00000000">
        <w:rPr>
          <w:color w:val="000000"/>
          <w:sz w:val="24"/>
          <w:szCs w:val="24"/>
          <w:rtl w:val="0"/>
        </w:rPr>
        <w:t xml:space="preserve">Add detail and color</w:t>
      </w:r>
    </w:p>
    <w:p w:rsidR="00000000" w:rsidDel="00000000" w:rsidP="00000000" w:rsidRDefault="00000000" w:rsidRPr="00000000" w14:paraId="00000069">
      <w:pPr>
        <w:numPr>
          <w:ilvl w:val="0"/>
          <w:numId w:val="18"/>
        </w:numPr>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Category</w:t>
      </w:r>
      <w:r w:rsidDel="00000000" w:rsidR="00000000" w:rsidRPr="00000000">
        <w:rPr>
          <w:sz w:val="24"/>
          <w:szCs w:val="24"/>
          <w:rtl w:val="0"/>
        </w:rPr>
        <w:t xml:space="preserve"> dimension to </w:t>
      </w:r>
      <w:r w:rsidDel="00000000" w:rsidR="00000000" w:rsidRPr="00000000">
        <w:rPr>
          <w:b w:val="1"/>
          <w:sz w:val="24"/>
          <w:szCs w:val="24"/>
          <w:rtl w:val="0"/>
        </w:rPr>
        <w:t xml:space="preserve">Color</w:t>
      </w:r>
      <w:r w:rsidDel="00000000" w:rsidR="00000000" w:rsidRPr="00000000">
        <w:rPr>
          <w:sz w:val="24"/>
          <w:szCs w:val="24"/>
          <w:rtl w:val="0"/>
        </w:rPr>
        <w:t xml:space="preserve"> on the Marks card.</w:t>
      </w:r>
    </w:p>
    <w:p w:rsidR="00000000" w:rsidDel="00000000" w:rsidP="00000000" w:rsidRDefault="00000000" w:rsidRPr="00000000" w14:paraId="0000006A">
      <w:pPr>
        <w:numPr>
          <w:ilvl w:val="0"/>
          <w:numId w:val="18"/>
        </w:numPr>
        <w:spacing w:after="0" w:lineRule="auto"/>
        <w:ind w:left="1440" w:hanging="360"/>
        <w:rPr>
          <w:sz w:val="24"/>
          <w:szCs w:val="24"/>
        </w:rPr>
      </w:pPr>
      <w:r w:rsidDel="00000000" w:rsidR="00000000" w:rsidRPr="00000000">
        <w:rPr>
          <w:sz w:val="24"/>
          <w:szCs w:val="24"/>
          <w:rtl w:val="0"/>
        </w:rPr>
        <w:t xml:space="preserve">Drag the </w:t>
      </w:r>
      <w:r w:rsidDel="00000000" w:rsidR="00000000" w:rsidRPr="00000000">
        <w:rPr>
          <w:b w:val="1"/>
          <w:sz w:val="24"/>
          <w:szCs w:val="24"/>
          <w:rtl w:val="0"/>
        </w:rPr>
        <w:t xml:space="preserve">Region</w:t>
      </w:r>
      <w:r w:rsidDel="00000000" w:rsidR="00000000" w:rsidRPr="00000000">
        <w:rPr>
          <w:sz w:val="24"/>
          <w:szCs w:val="24"/>
          <w:rtl w:val="0"/>
        </w:rPr>
        <w:t xml:space="preserve"> dimension to </w:t>
      </w:r>
      <w:r w:rsidDel="00000000" w:rsidR="00000000" w:rsidRPr="00000000">
        <w:rPr>
          <w:b w:val="1"/>
          <w:sz w:val="24"/>
          <w:szCs w:val="24"/>
          <w:rtl w:val="0"/>
        </w:rPr>
        <w:t xml:space="preserve">Detail</w:t>
      </w:r>
      <w:r w:rsidDel="00000000" w:rsidR="00000000" w:rsidRPr="00000000">
        <w:rPr>
          <w:sz w:val="24"/>
          <w:szCs w:val="24"/>
          <w:rtl w:val="0"/>
        </w:rPr>
        <w:t xml:space="preserve"> on the </w:t>
      </w:r>
      <w:r w:rsidDel="00000000" w:rsidR="00000000" w:rsidRPr="00000000">
        <w:rPr>
          <w:b w:val="1"/>
          <w:sz w:val="24"/>
          <w:szCs w:val="24"/>
          <w:rtl w:val="0"/>
        </w:rPr>
        <w:t xml:space="preserve">Marks</w:t>
      </w:r>
      <w:r w:rsidDel="00000000" w:rsidR="00000000" w:rsidRPr="00000000">
        <w:rPr>
          <w:sz w:val="24"/>
          <w:szCs w:val="24"/>
          <w:rtl w:val="0"/>
        </w:rPr>
        <w:t xml:space="preserve"> card.</w:t>
      </w:r>
    </w:p>
    <w:p w:rsidR="00000000" w:rsidDel="00000000" w:rsidP="00000000" w:rsidRDefault="00000000" w:rsidRPr="00000000" w14:paraId="0000006B">
      <w:pPr>
        <w:pStyle w:val="Heading3"/>
        <w:numPr>
          <w:ilvl w:val="0"/>
          <w:numId w:val="2"/>
        </w:numPr>
        <w:spacing w:after="0" w:before="0" w:lineRule="auto"/>
        <w:ind w:left="720" w:hanging="360"/>
        <w:rPr>
          <w:color w:val="000000"/>
          <w:sz w:val="24"/>
          <w:szCs w:val="24"/>
        </w:rPr>
      </w:pPr>
      <w:bookmarkStart w:colFirst="0" w:colLast="0" w:name="_heading=h.3o7alnk" w:id="32"/>
      <w:bookmarkEnd w:id="32"/>
      <w:r w:rsidDel="00000000" w:rsidR="00000000" w:rsidRPr="00000000">
        <w:rPr>
          <w:color w:val="000000"/>
          <w:sz w:val="24"/>
          <w:szCs w:val="24"/>
          <w:rtl w:val="0"/>
        </w:rPr>
        <w:t xml:space="preserve">Incorporate trend lines</w:t>
      </w:r>
    </w:p>
    <w:p w:rsidR="00000000" w:rsidDel="00000000" w:rsidP="00000000" w:rsidRDefault="00000000" w:rsidRPr="00000000" w14:paraId="0000006C">
      <w:pPr>
        <w:numPr>
          <w:ilvl w:val="0"/>
          <w:numId w:val="5"/>
        </w:numPr>
        <w:spacing w:after="0" w:before="0" w:lineRule="auto"/>
        <w:ind w:left="1440" w:hanging="360"/>
        <w:rPr>
          <w:sz w:val="24"/>
          <w:szCs w:val="24"/>
        </w:rPr>
      </w:pPr>
      <w:r w:rsidDel="00000000" w:rsidR="00000000" w:rsidRPr="00000000">
        <w:rPr>
          <w:sz w:val="24"/>
          <w:szCs w:val="24"/>
          <w:rtl w:val="0"/>
        </w:rPr>
        <w:t xml:space="preserve">To add trend lines, from the </w:t>
      </w:r>
      <w:r w:rsidDel="00000000" w:rsidR="00000000" w:rsidRPr="00000000">
        <w:rPr>
          <w:b w:val="1"/>
          <w:sz w:val="24"/>
          <w:szCs w:val="24"/>
          <w:rtl w:val="0"/>
        </w:rPr>
        <w:t xml:space="preserve">Analytics</w:t>
      </w:r>
      <w:r w:rsidDel="00000000" w:rsidR="00000000" w:rsidRPr="00000000">
        <w:rPr>
          <w:sz w:val="24"/>
          <w:szCs w:val="24"/>
          <w:rtl w:val="0"/>
        </w:rPr>
        <w:t xml:space="preserve"> pane, drag the </w:t>
      </w:r>
      <w:r w:rsidDel="00000000" w:rsidR="00000000" w:rsidRPr="00000000">
        <w:rPr>
          <w:b w:val="1"/>
          <w:sz w:val="24"/>
          <w:szCs w:val="24"/>
          <w:rtl w:val="0"/>
        </w:rPr>
        <w:t xml:space="preserve">Trend Line</w:t>
      </w:r>
      <w:r w:rsidDel="00000000" w:rsidR="00000000" w:rsidRPr="00000000">
        <w:rPr>
          <w:sz w:val="24"/>
          <w:szCs w:val="24"/>
          <w:rtl w:val="0"/>
        </w:rPr>
        <w:t xml:space="preserve"> model to the view, and then drop it on the model type.</w:t>
      </w:r>
    </w:p>
    <w:p w:rsidR="00000000" w:rsidDel="00000000" w:rsidP="00000000" w:rsidRDefault="00000000" w:rsidRPr="00000000" w14:paraId="0000006D">
      <w:pPr>
        <w:numPr>
          <w:ilvl w:val="0"/>
          <w:numId w:val="5"/>
        </w:numPr>
        <w:spacing w:after="240" w:before="0" w:lineRule="auto"/>
        <w:ind w:left="1440" w:hanging="360"/>
        <w:rPr>
          <w:sz w:val="24"/>
          <w:szCs w:val="24"/>
        </w:rPr>
      </w:pPr>
      <w:r w:rsidDel="00000000" w:rsidR="00000000" w:rsidRPr="00000000">
        <w:rPr>
          <w:sz w:val="24"/>
          <w:szCs w:val="24"/>
          <w:rtl w:val="0"/>
        </w:rPr>
        <w:t xml:space="preserve">Hover the cursor over the trend lines to see statistical information about the model that was used to create the line.</w:t>
      </w:r>
    </w:p>
    <w:p w:rsidR="00000000" w:rsidDel="00000000" w:rsidP="00000000" w:rsidRDefault="00000000" w:rsidRPr="00000000" w14:paraId="0000006E">
      <w:pPr>
        <w:spacing w:after="240" w:before="240" w:lineRule="auto"/>
        <w:ind w:left="0" w:firstLine="0"/>
        <w:rPr>
          <w:sz w:val="24"/>
          <w:szCs w:val="24"/>
        </w:rPr>
      </w:pPr>
      <w:r w:rsidDel="00000000" w:rsidR="00000000" w:rsidRPr="00000000">
        <w:rPr>
          <w:b w:val="1"/>
          <w:sz w:val="24"/>
          <w:szCs w:val="24"/>
          <w:rtl w:val="0"/>
        </w:rPr>
        <w:t xml:space="preserve">Tips</w:t>
      </w:r>
      <w:r w:rsidDel="00000000" w:rsidR="00000000" w:rsidRPr="00000000">
        <w:rPr>
          <w:sz w:val="24"/>
          <w:szCs w:val="24"/>
          <w:rtl w:val="0"/>
        </w:rPr>
        <w:t xml:space="preserve">: Scatter plots are great for spotting correlations between two variables.</w:t>
      </w:r>
    </w:p>
    <w:p w:rsidR="00000000" w:rsidDel="00000000" w:rsidP="00000000" w:rsidRDefault="00000000" w:rsidRPr="00000000" w14:paraId="0000006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7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71">
      <w:pPr>
        <w:spacing w:after="240" w:before="240" w:lineRule="auto"/>
        <w:rPr>
          <w:sz w:val="24"/>
          <w:szCs w:val="24"/>
        </w:rPr>
      </w:pPr>
      <w:r w:rsidDel="00000000" w:rsidR="00000000" w:rsidRPr="00000000">
        <w:rPr>
          <w:sz w:val="24"/>
          <w:szCs w:val="24"/>
          <w:rtl w:val="0"/>
        </w:rPr>
        <w:t xml:space="preserve">For all the following charts, please connect to the </w:t>
      </w:r>
      <w:r w:rsidDel="00000000" w:rsidR="00000000" w:rsidRPr="00000000">
        <w:rPr>
          <w:b w:val="1"/>
          <w:sz w:val="24"/>
          <w:szCs w:val="24"/>
          <w:rtl w:val="0"/>
        </w:rPr>
        <w:t xml:space="preserve">All Flights (flightpaths)</w:t>
      </w:r>
      <w:r w:rsidDel="00000000" w:rsidR="00000000" w:rsidRPr="00000000">
        <w:rPr>
          <w:sz w:val="24"/>
          <w:szCs w:val="24"/>
          <w:rtl w:val="0"/>
        </w:rPr>
        <w:t xml:space="preserve"> data source first.</w:t>
      </w:r>
    </w:p>
    <w:p w:rsidR="00000000" w:rsidDel="00000000" w:rsidP="00000000" w:rsidRDefault="00000000" w:rsidRPr="00000000" w14:paraId="00000072">
      <w:pPr>
        <w:pStyle w:val="Title"/>
        <w:spacing w:after="240" w:before="240" w:lineRule="auto"/>
        <w:rPr>
          <w:sz w:val="24"/>
          <w:szCs w:val="24"/>
        </w:rPr>
      </w:pPr>
      <w:bookmarkStart w:colFirst="0" w:colLast="0" w:name="_heading=h.23ckvvd" w:id="33"/>
      <w:bookmarkEnd w:id="33"/>
      <w:r w:rsidDel="00000000" w:rsidR="00000000" w:rsidRPr="00000000">
        <w:rPr>
          <w:sz w:val="24"/>
          <w:szCs w:val="24"/>
          <w:rtl w:val="0"/>
        </w:rPr>
        <w:t xml:space="preserve">Spatial Visualizations Using </w:t>
      </w:r>
      <w:r w:rsidDel="00000000" w:rsidR="00000000" w:rsidRPr="00000000">
        <w:rPr>
          <w:b w:val="1"/>
          <w:sz w:val="24"/>
          <w:szCs w:val="24"/>
          <w:rtl w:val="0"/>
        </w:rPr>
        <w:t xml:space="preserve">MAKELINE</w:t>
      </w:r>
      <w:r w:rsidDel="00000000" w:rsidR="00000000" w:rsidRPr="00000000">
        <w:rPr>
          <w:sz w:val="24"/>
          <w:szCs w:val="24"/>
          <w:rtl w:val="0"/>
        </w:rPr>
        <w:t xml:space="preserve"> and </w:t>
      </w:r>
      <w:r w:rsidDel="00000000" w:rsidR="00000000" w:rsidRPr="00000000">
        <w:rPr>
          <w:b w:val="1"/>
          <w:sz w:val="24"/>
          <w:szCs w:val="24"/>
          <w:rtl w:val="0"/>
        </w:rPr>
        <w:t xml:space="preserve">BUFFER: </w:t>
      </w:r>
      <w:r w:rsidDel="00000000" w:rsidR="00000000" w:rsidRPr="00000000">
        <w:rPr>
          <w:sz w:val="24"/>
          <w:szCs w:val="24"/>
          <w:rtl w:val="0"/>
        </w:rPr>
        <w:t xml:space="preserve">You first need to load spatial data. For this example, we will use the 'All Flights (flightpaths)' dataset (You can find it on Coursera).</w:t>
      </w:r>
    </w:p>
    <w:p w:rsidR="00000000" w:rsidDel="00000000" w:rsidP="00000000" w:rsidRDefault="00000000" w:rsidRPr="00000000" w14:paraId="0000007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000000"/>
          <w:sz w:val="24"/>
          <w:szCs w:val="24"/>
        </w:rPr>
      </w:pPr>
      <w:bookmarkStart w:colFirst="0" w:colLast="0" w:name="_heading=h.ihv636" w:id="34"/>
      <w:bookmarkEnd w:id="34"/>
      <w:r w:rsidDel="00000000" w:rsidR="00000000" w:rsidRPr="00000000">
        <w:rPr>
          <w:color w:val="000000"/>
          <w:sz w:val="24"/>
          <w:szCs w:val="24"/>
          <w:rtl w:val="0"/>
        </w:rPr>
        <w:t xml:space="preserve">How to load the saved dataset</w:t>
      </w:r>
    </w:p>
    <w:p w:rsidR="00000000" w:rsidDel="00000000" w:rsidP="00000000" w:rsidRDefault="00000000" w:rsidRPr="00000000" w14:paraId="00000074">
      <w:pPr>
        <w:numPr>
          <w:ilvl w:val="0"/>
          <w:numId w:val="16"/>
        </w:numPr>
        <w:ind w:left="720" w:hanging="360"/>
        <w:rPr>
          <w:u w:val="none"/>
        </w:rPr>
      </w:pPr>
      <w:r w:rsidDel="00000000" w:rsidR="00000000" w:rsidRPr="00000000">
        <w:rPr>
          <w:rtl w:val="0"/>
        </w:rPr>
        <w:t xml:space="preserve">Click </w:t>
      </w:r>
      <w:r w:rsidDel="00000000" w:rsidR="00000000" w:rsidRPr="00000000">
        <w:rPr>
          <w:b w:val="1"/>
          <w:rtl w:val="0"/>
        </w:rPr>
        <w:t xml:space="preserve">File</w:t>
      </w:r>
      <w:r w:rsidDel="00000000" w:rsidR="00000000" w:rsidRPr="00000000">
        <w:rPr>
          <w:rtl w:val="0"/>
        </w:rPr>
        <w:t xml:space="preserve"> &gt; </w:t>
      </w:r>
      <w:r w:rsidDel="00000000" w:rsidR="00000000" w:rsidRPr="00000000">
        <w:rPr>
          <w:b w:val="1"/>
          <w:rtl w:val="0"/>
        </w:rPr>
        <w:t xml:space="preserve">Open</w:t>
      </w:r>
      <w:r w:rsidDel="00000000" w:rsidR="00000000" w:rsidRPr="00000000">
        <w:rPr>
          <w:rtl w:val="0"/>
        </w:rPr>
      </w:r>
    </w:p>
    <w:p w:rsidR="00000000" w:rsidDel="00000000" w:rsidP="00000000" w:rsidRDefault="00000000" w:rsidRPr="00000000" w14:paraId="00000075">
      <w:pPr>
        <w:jc w:val="center"/>
        <w:rPr>
          <w:sz w:val="24"/>
          <w:szCs w:val="24"/>
        </w:rPr>
      </w:pPr>
      <w:r w:rsidDel="00000000" w:rsidR="00000000" w:rsidRPr="00000000">
        <w:rPr>
          <w:rtl w:val="0"/>
        </w:rPr>
      </w:r>
    </w:p>
    <w:p w:rsidR="00000000" w:rsidDel="00000000" w:rsidP="00000000" w:rsidRDefault="00000000" w:rsidRPr="00000000" w14:paraId="00000076">
      <w:pPr>
        <w:jc w:val="center"/>
        <w:rPr>
          <w:sz w:val="24"/>
          <w:szCs w:val="24"/>
        </w:rPr>
      </w:pPr>
      <w:r w:rsidDel="00000000" w:rsidR="00000000" w:rsidRPr="00000000">
        <w:rPr>
          <w:sz w:val="24"/>
          <w:szCs w:val="24"/>
        </w:rPr>
        <w:drawing>
          <wp:inline distB="114300" distT="114300" distL="114300" distR="114300">
            <wp:extent cx="4481513" cy="5695255"/>
            <wp:effectExtent b="0" l="0" r="0" t="0"/>
            <wp:docPr id="3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481513" cy="569525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sz w:val="24"/>
          <w:szCs w:val="24"/>
        </w:rPr>
      </w:pPr>
      <w:r w:rsidDel="00000000" w:rsidR="00000000" w:rsidRPr="00000000">
        <w:rPr>
          <w:rtl w:val="0"/>
        </w:rPr>
      </w:r>
    </w:p>
    <w:p w:rsidR="00000000" w:rsidDel="00000000" w:rsidP="00000000" w:rsidRDefault="00000000" w:rsidRPr="00000000" w14:paraId="00000078">
      <w:pPr>
        <w:jc w:val="center"/>
        <w:rPr>
          <w:sz w:val="24"/>
          <w:szCs w:val="24"/>
        </w:rPr>
      </w:pPr>
      <w:r w:rsidDel="00000000" w:rsidR="00000000" w:rsidRPr="00000000">
        <w:rPr>
          <w:rtl w:val="0"/>
        </w:rPr>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center"/>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rPr/>
      </w:pPr>
      <w:r w:rsidDel="00000000" w:rsidR="00000000" w:rsidRPr="00000000">
        <w:rPr>
          <w:rtl w:val="0"/>
        </w:rPr>
        <w:t xml:space="preserve">Select the workbook you want to load:</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b w:val="1"/>
          <w:sz w:val="24"/>
          <w:szCs w:val="24"/>
        </w:rPr>
      </w:pPr>
      <w:r w:rsidDel="00000000" w:rsidR="00000000" w:rsidRPr="00000000">
        <w:rPr>
          <w:rtl w:val="0"/>
        </w:rPr>
        <w:br w:type="textWrapping"/>
      </w:r>
      <w:r w:rsidDel="00000000" w:rsidR="00000000" w:rsidRPr="00000000">
        <w:rPr>
          <w:b w:val="1"/>
          <w:sz w:val="24"/>
          <w:szCs w:val="24"/>
        </w:rPr>
        <w:drawing>
          <wp:inline distB="114300" distT="114300" distL="114300" distR="114300">
            <wp:extent cx="5943600" cy="4076700"/>
            <wp:effectExtent b="0" l="0" r="0" t="0"/>
            <wp:docPr id="3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rPr>
      </w:pPr>
      <w:r w:rsidDel="00000000" w:rsidR="00000000" w:rsidRPr="00000000">
        <w:rPr>
          <w:rtl w:val="0"/>
        </w:rPr>
        <w:t xml:space="preserve">Click Open</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rPr>
      </w:pPr>
      <w:r w:rsidDel="00000000" w:rsidR="00000000" w:rsidRPr="00000000">
        <w:rPr>
          <w:sz w:val="24"/>
          <w:szCs w:val="24"/>
          <w:rtl w:val="0"/>
        </w:rPr>
        <w:t xml:space="preserve">After selecting the data source, it will be loaded into Tableau, and you will be taken to the data source page where you can view and prepare your data before analyzing it.</w:t>
      </w:r>
      <w:r w:rsidDel="00000000" w:rsidR="00000000" w:rsidRPr="00000000">
        <w:rPr>
          <w:b w:val="1"/>
          <w:sz w:val="24"/>
          <w:szCs w:val="24"/>
        </w:rPr>
        <w:drawing>
          <wp:inline distB="114300" distT="114300" distL="114300" distR="114300">
            <wp:extent cx="5943600" cy="4064000"/>
            <wp:effectExtent b="0" l="0" r="0" t="0"/>
            <wp:docPr id="3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spacing w:after="240" w:before="240" w:lineRule="auto"/>
        <w:rPr>
          <w:b w:val="1"/>
          <w:color w:val="000000"/>
          <w:sz w:val="24"/>
          <w:szCs w:val="24"/>
        </w:rPr>
      </w:pPr>
      <w:bookmarkStart w:colFirst="0" w:colLast="0" w:name="_heading=h.32hioqz" w:id="35"/>
      <w:bookmarkEnd w:id="35"/>
      <w:r w:rsidDel="00000000" w:rsidR="00000000" w:rsidRPr="00000000">
        <w:rPr>
          <w:b w:val="1"/>
          <w:color w:val="000000"/>
          <w:sz w:val="24"/>
          <w:szCs w:val="24"/>
          <w:rtl w:val="0"/>
        </w:rPr>
        <w:t xml:space="preserve">How to create a visualization using MAKELINE</w:t>
      </w:r>
    </w:p>
    <w:p w:rsidR="00000000" w:rsidDel="00000000" w:rsidP="00000000" w:rsidRDefault="00000000" w:rsidRPr="00000000" w14:paraId="0000008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sz w:val="24"/>
          <w:szCs w:val="24"/>
        </w:rPr>
      </w:pPr>
      <w:r w:rsidDel="00000000" w:rsidR="00000000" w:rsidRPr="00000000">
        <w:rPr>
          <w:sz w:val="24"/>
          <w:szCs w:val="24"/>
          <w:rtl w:val="0"/>
        </w:rPr>
        <w:t xml:space="preserve">Navigate to a MAKELINE worksheet.</w:t>
      </w:r>
    </w:p>
    <w:p w:rsidR="00000000" w:rsidDel="00000000" w:rsidP="00000000" w:rsidRDefault="00000000" w:rsidRPr="00000000" w14:paraId="0000008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Select Analysis &gt; Create Calculated Field.</w:t>
      </w:r>
    </w:p>
    <w:p w:rsidR="00000000" w:rsidDel="00000000" w:rsidP="00000000" w:rsidRDefault="00000000" w:rsidRPr="00000000" w14:paraId="00000084">
      <w:pPr>
        <w:numPr>
          <w:ilvl w:val="0"/>
          <w:numId w:val="10"/>
        </w:numPr>
        <w:spacing w:after="0" w:before="0" w:lineRule="auto"/>
        <w:ind w:left="720" w:hanging="360"/>
        <w:rPr>
          <w:sz w:val="24"/>
          <w:szCs w:val="24"/>
        </w:rPr>
      </w:pPr>
      <w:r w:rsidDel="00000000" w:rsidR="00000000" w:rsidRPr="00000000">
        <w:rPr>
          <w:sz w:val="24"/>
          <w:szCs w:val="24"/>
          <w:rtl w:val="0"/>
        </w:rPr>
        <w:t xml:space="preserve">In the calculation that opens, do the following:</w:t>
      </w:r>
    </w:p>
    <w:p w:rsidR="00000000" w:rsidDel="00000000" w:rsidP="00000000" w:rsidRDefault="00000000" w:rsidRPr="00000000" w14:paraId="000000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Name the calculated field Flight Paths</w:t>
      </w:r>
    </w:p>
    <w:p w:rsidR="00000000" w:rsidDel="00000000" w:rsidP="00000000" w:rsidRDefault="00000000" w:rsidRPr="00000000" w14:paraId="000000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76" w:lineRule="auto"/>
        <w:ind w:left="1440" w:right="0" w:hanging="360"/>
        <w:jc w:val="left"/>
        <w:rPr>
          <w:sz w:val="24"/>
          <w:szCs w:val="24"/>
        </w:rPr>
      </w:pPr>
      <w:r w:rsidDel="00000000" w:rsidR="00000000" w:rsidRPr="00000000">
        <w:rPr>
          <w:sz w:val="24"/>
          <w:szCs w:val="24"/>
          <w:rtl w:val="0"/>
        </w:rPr>
        <w:t xml:space="preserve">Enter the following formula: MAKELINE(MAKEPOINT([Lat],[Long]),MAKEPOINT([Dest Lat],[Dest Lng]))</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sz w:val="24"/>
          <w:szCs w:val="24"/>
        </w:rPr>
      </w:pPr>
      <w:r w:rsidDel="00000000" w:rsidR="00000000" w:rsidRPr="00000000">
        <w:rPr>
          <w:sz w:val="24"/>
          <w:szCs w:val="24"/>
          <w:rtl w:val="0"/>
        </w:rPr>
        <w:t xml:space="preserve">This formula takes latitude and longitude coordinates from your origin and destination cities and turns them into geographic points for spatial analysis. Those coordinates are used to build to two-point lines between origin and destination.</w:t>
      </w:r>
    </w:p>
    <w:p w:rsidR="00000000" w:rsidDel="00000000" w:rsidP="00000000" w:rsidRDefault="00000000" w:rsidRPr="00000000" w14:paraId="0000008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sz w:val="24"/>
          <w:szCs w:val="24"/>
        </w:rPr>
      </w:pPr>
      <w:r w:rsidDel="00000000" w:rsidR="00000000" w:rsidRPr="00000000">
        <w:rPr>
          <w:sz w:val="24"/>
          <w:szCs w:val="24"/>
          <w:rtl w:val="0"/>
        </w:rPr>
        <w:t xml:space="preserve">When finished, click OK.</w:t>
      </w:r>
    </w:p>
    <w:p w:rsidR="00000000" w:rsidDel="00000000" w:rsidP="00000000" w:rsidRDefault="00000000" w:rsidRPr="00000000" w14:paraId="000000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sz w:val="24"/>
          <w:szCs w:val="24"/>
        </w:rPr>
      </w:pPr>
      <w:r w:rsidDel="00000000" w:rsidR="00000000" w:rsidRPr="00000000">
        <w:rPr>
          <w:sz w:val="24"/>
          <w:szCs w:val="24"/>
          <w:rtl w:val="0"/>
        </w:rPr>
        <w:t xml:space="preserve">From the Data pane, double-click Flight Paths to add it to your visualization, which should automatically render as a map.</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sz w:val="24"/>
          <w:szCs w:val="24"/>
        </w:rPr>
      </w:pPr>
      <w:r w:rsidDel="00000000" w:rsidR="00000000" w:rsidRPr="00000000">
        <w:rPr>
          <w:sz w:val="24"/>
          <w:szCs w:val="24"/>
        </w:rPr>
        <w:drawing>
          <wp:inline distB="114300" distT="114300" distL="114300" distR="114300">
            <wp:extent cx="5943600" cy="4064000"/>
            <wp:effectExtent b="0" l="0" r="0" t="0"/>
            <wp:docPr id="3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4064000"/>
                    </a:xfrm>
                    <a:prstGeom prst="rect"/>
                    <a:ln/>
                  </pic:spPr>
                </pic:pic>
              </a:graphicData>
            </a:graphic>
          </wp:inline>
        </w:drawing>
      </w:r>
      <w:r w:rsidDel="00000000" w:rsidR="00000000" w:rsidRPr="00000000">
        <w:rPr>
          <w:sz w:val="24"/>
          <w:szCs w:val="24"/>
        </w:rPr>
        <w:drawing>
          <wp:inline distB="114300" distT="114300" distL="114300" distR="114300">
            <wp:extent cx="5943600" cy="4064000"/>
            <wp:effectExtent b="0" l="0" r="0" t="0"/>
            <wp:docPr id="4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3"/>
        <w:spacing w:after="240" w:before="240" w:lineRule="auto"/>
        <w:rPr>
          <w:b w:val="1"/>
          <w:color w:val="000000"/>
          <w:sz w:val="24"/>
          <w:szCs w:val="24"/>
        </w:rPr>
      </w:pPr>
      <w:bookmarkStart w:colFirst="0" w:colLast="0" w:name="_heading=h.1hmsyys" w:id="36"/>
      <w:bookmarkEnd w:id="36"/>
      <w:r w:rsidDel="00000000" w:rsidR="00000000" w:rsidRPr="00000000">
        <w:rPr>
          <w:b w:val="1"/>
          <w:color w:val="000000"/>
          <w:sz w:val="24"/>
          <w:szCs w:val="24"/>
          <w:rtl w:val="0"/>
        </w:rPr>
        <w:t xml:space="preserve">How to create a visualization using BUFFER</w:t>
      </w:r>
    </w:p>
    <w:p w:rsidR="00000000" w:rsidDel="00000000" w:rsidP="00000000" w:rsidRDefault="00000000" w:rsidRPr="00000000" w14:paraId="0000008C">
      <w:pPr>
        <w:numPr>
          <w:ilvl w:val="0"/>
          <w:numId w:val="19"/>
        </w:numPr>
        <w:spacing w:after="0" w:before="240" w:lineRule="auto"/>
        <w:ind w:left="720" w:hanging="360"/>
        <w:rPr>
          <w:sz w:val="24"/>
          <w:szCs w:val="24"/>
        </w:rPr>
      </w:pPr>
      <w:r w:rsidDel="00000000" w:rsidR="00000000" w:rsidRPr="00000000">
        <w:rPr>
          <w:sz w:val="24"/>
          <w:szCs w:val="24"/>
          <w:rtl w:val="0"/>
        </w:rPr>
        <w:t xml:space="preserve">Navigate to a BUFFER worksheet.</w:t>
      </w:r>
    </w:p>
    <w:p w:rsidR="00000000" w:rsidDel="00000000" w:rsidP="00000000" w:rsidRDefault="00000000" w:rsidRPr="00000000" w14:paraId="0000008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Right-click the Data pane and select Create </w:t>
      </w:r>
      <w:r w:rsidDel="00000000" w:rsidR="00000000" w:rsidRPr="00000000">
        <w:rPr>
          <w:b w:val="1"/>
          <w:sz w:val="24"/>
          <w:szCs w:val="24"/>
          <w:rtl w:val="0"/>
        </w:rPr>
        <w:t xml:space="preserve">Parameter</w:t>
      </w:r>
      <w:r w:rsidDel="00000000" w:rsidR="00000000" w:rsidRPr="00000000">
        <w:rPr>
          <w:sz w:val="24"/>
          <w:szCs w:val="24"/>
          <w:rtl w:val="0"/>
        </w:rPr>
        <w:t xml:space="preserve">.</w:t>
      </w:r>
    </w:p>
    <w:p w:rsidR="00000000" w:rsidDel="00000000" w:rsidP="00000000" w:rsidRDefault="00000000" w:rsidRPr="00000000" w14:paraId="0000008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In the Parameter dialog that opens, set the options below:</w:t>
      </w:r>
    </w:p>
    <w:p w:rsidR="00000000" w:rsidDel="00000000" w:rsidP="00000000" w:rsidRDefault="00000000" w:rsidRPr="00000000" w14:paraId="000000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Name the parameter Buffer Distance</w:t>
      </w:r>
    </w:p>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Set the Data Type to Integer</w:t>
      </w:r>
    </w:p>
    <w:p w:rsidR="00000000" w:rsidDel="00000000" w:rsidP="00000000" w:rsidRDefault="00000000" w:rsidRPr="00000000" w14:paraId="000000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Set Allowable values to Range</w:t>
      </w:r>
    </w:p>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Set the Minimum range to 100, the Maximum range to 1000, and the step size to 100.</w:t>
      </w:r>
    </w:p>
    <w:p w:rsidR="00000000" w:rsidDel="00000000" w:rsidP="00000000" w:rsidRDefault="00000000" w:rsidRPr="00000000" w14:paraId="00000093">
      <w:pPr>
        <w:numPr>
          <w:ilvl w:val="0"/>
          <w:numId w:val="19"/>
        </w:numPr>
        <w:spacing w:after="0" w:before="0" w:lineRule="auto"/>
        <w:ind w:left="720" w:hanging="360"/>
        <w:rPr>
          <w:sz w:val="24"/>
          <w:szCs w:val="24"/>
        </w:rPr>
      </w:pPr>
      <w:r w:rsidDel="00000000" w:rsidR="00000000" w:rsidRPr="00000000">
        <w:rPr>
          <w:sz w:val="24"/>
          <w:szCs w:val="24"/>
          <w:rtl w:val="0"/>
        </w:rPr>
        <w:t xml:space="preserve">When finished, click OK.</w:t>
      </w:r>
      <w:r w:rsidDel="00000000" w:rsidR="00000000" w:rsidRPr="00000000">
        <w:drawing>
          <wp:anchor allowOverlap="1" behindDoc="0" distB="114300" distT="114300" distL="114300" distR="114300" hidden="0" layoutInCell="1" locked="0" relativeHeight="0" simplePos="0">
            <wp:simplePos x="0" y="0"/>
            <wp:positionH relativeFrom="column">
              <wp:posOffset>628574</wp:posOffset>
            </wp:positionH>
            <wp:positionV relativeFrom="paragraph">
              <wp:posOffset>114300</wp:posOffset>
            </wp:positionV>
            <wp:extent cx="5429326" cy="5951376"/>
            <wp:effectExtent b="0" l="0" r="0" t="0"/>
            <wp:wrapTopAndBottom distB="114300" distT="114300"/>
            <wp:docPr id="34" name="image14.png"/>
            <a:graphic>
              <a:graphicData uri="http://schemas.openxmlformats.org/drawingml/2006/picture">
                <pic:pic>
                  <pic:nvPicPr>
                    <pic:cNvPr id="0" name="image14.png"/>
                    <pic:cNvPicPr preferRelativeResize="0"/>
                  </pic:nvPicPr>
                  <pic:blipFill>
                    <a:blip r:embed="rId17"/>
                    <a:srcRect b="0" l="503" r="503" t="0"/>
                    <a:stretch>
                      <a:fillRect/>
                    </a:stretch>
                  </pic:blipFill>
                  <pic:spPr>
                    <a:xfrm>
                      <a:off x="0" y="0"/>
                      <a:ext cx="5429326" cy="5951376"/>
                    </a:xfrm>
                    <a:prstGeom prst="rect"/>
                    <a:ln/>
                  </pic:spPr>
                </pic:pic>
              </a:graphicData>
            </a:graphic>
          </wp:anchor>
        </w:drawing>
      </w:r>
    </w:p>
    <w:p w:rsidR="00000000" w:rsidDel="00000000" w:rsidP="00000000" w:rsidRDefault="00000000" w:rsidRPr="00000000" w14:paraId="0000009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Select Analysis &gt; Create Calculated Field.</w:t>
      </w:r>
    </w:p>
    <w:p w:rsidR="00000000" w:rsidDel="00000000" w:rsidP="00000000" w:rsidRDefault="00000000" w:rsidRPr="00000000" w14:paraId="00000095">
      <w:pPr>
        <w:numPr>
          <w:ilvl w:val="0"/>
          <w:numId w:val="19"/>
        </w:numPr>
        <w:spacing w:after="0" w:before="0" w:lineRule="auto"/>
        <w:ind w:left="720" w:hanging="360"/>
        <w:rPr>
          <w:sz w:val="24"/>
          <w:szCs w:val="24"/>
        </w:rPr>
      </w:pPr>
      <w:r w:rsidDel="00000000" w:rsidR="00000000" w:rsidRPr="00000000">
        <w:rPr>
          <w:sz w:val="24"/>
          <w:szCs w:val="24"/>
          <w:rtl w:val="0"/>
        </w:rPr>
        <w:t xml:space="preserve">In the calculation that opens, do the following:</w:t>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Name the calculated field Buffer</w:t>
      </w:r>
    </w:p>
    <w:p w:rsidR="00000000" w:rsidDel="00000000" w:rsidP="00000000" w:rsidRDefault="00000000" w:rsidRPr="00000000" w14:paraId="0000009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76" w:lineRule="auto"/>
        <w:ind w:left="1440" w:right="0" w:hanging="360"/>
        <w:jc w:val="left"/>
        <w:rPr>
          <w:sz w:val="24"/>
          <w:szCs w:val="24"/>
        </w:rPr>
      </w:pPr>
      <w:r w:rsidDel="00000000" w:rsidR="00000000" w:rsidRPr="00000000">
        <w:rPr>
          <w:sz w:val="24"/>
          <w:szCs w:val="24"/>
          <w:rtl w:val="0"/>
        </w:rPr>
        <w:t xml:space="preserve">Enter the following formula: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sz w:val="24"/>
          <w:szCs w:val="24"/>
        </w:rPr>
      </w:pPr>
      <w:r w:rsidDel="00000000" w:rsidR="00000000" w:rsidRPr="00000000">
        <w:rPr>
          <w:sz w:val="24"/>
          <w:szCs w:val="24"/>
          <w:rtl w:val="0"/>
        </w:rPr>
        <w:t xml:space="preserve">BUFFER(MAKEPOINT([Dest Lat],[Dest Lng]),[Buffer Distance],"miles")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9A">
      <w:pPr>
        <w:numPr>
          <w:ilvl w:val="0"/>
          <w:numId w:val="19"/>
        </w:numPr>
        <w:ind w:left="720" w:hanging="360"/>
        <w:rPr/>
      </w:pPr>
      <w:r w:rsidDel="00000000" w:rsidR="00000000" w:rsidRPr="00000000">
        <w:rPr>
          <w:rtl w:val="0"/>
        </w:rPr>
        <w:t xml:space="preserve">When finished, click OK.</w:t>
      </w:r>
    </w:p>
    <w:p w:rsidR="00000000" w:rsidDel="00000000" w:rsidP="00000000" w:rsidRDefault="00000000" w:rsidRPr="00000000" w14:paraId="0000009B">
      <w:pPr>
        <w:numPr>
          <w:ilvl w:val="0"/>
          <w:numId w:val="19"/>
        </w:numPr>
        <w:ind w:left="720" w:hanging="360"/>
        <w:rPr/>
      </w:pPr>
      <w:r w:rsidDel="00000000" w:rsidR="00000000" w:rsidRPr="00000000">
        <w:rPr>
          <w:rtl w:val="0"/>
        </w:rPr>
        <w:t xml:space="preserve">From the Data pane, double-click Buffer to add it to your visualization, which should automatically render as a map.</w:t>
      </w:r>
      <w:r w:rsidDel="00000000" w:rsidR="00000000" w:rsidRPr="00000000">
        <w:rPr>
          <w:b w:val="1"/>
          <w:sz w:val="24"/>
          <w:szCs w:val="24"/>
        </w:rPr>
        <w:drawing>
          <wp:inline distB="114300" distT="114300" distL="114300" distR="114300">
            <wp:extent cx="5943600" cy="4064000"/>
            <wp:effectExtent b="0" l="0" r="0" t="0"/>
            <wp:docPr id="3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19"/>
        </w:numPr>
        <w:ind w:left="720" w:hanging="360"/>
        <w:rPr/>
      </w:pPr>
      <w:r w:rsidDel="00000000" w:rsidR="00000000" w:rsidRPr="00000000">
        <w:rPr>
          <w:rtl w:val="0"/>
        </w:rPr>
        <w:t xml:space="preserve">Drag Destination to the Color panel on the Marks card to complete the visualization.</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9F">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4064000"/>
            <wp:effectExtent b="0" l="0" r="0" t="0"/>
            <wp:docPr id="3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4064000"/>
                    </a:xfrm>
                    <a:prstGeom prst="rect"/>
                    <a:ln/>
                  </pic:spPr>
                </pic:pic>
              </a:graphicData>
            </a:graphic>
          </wp:inline>
        </w:drawing>
      </w:r>
      <w:r w:rsidDel="00000000" w:rsidR="00000000" w:rsidRPr="00000000">
        <w:rPr>
          <w:rtl w:val="0"/>
        </w:rPr>
      </w:r>
    </w:p>
    <w:sectPr>
      <w:head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0">
    <w:pPr>
      <w:ind w:firstLine="720"/>
      <w:jc w:val="right"/>
      <w:rPr>
        <w:rFonts w:ascii="Nunito" w:cs="Nunito" w:eastAsia="Nunito" w:hAnsi="Nunito"/>
        <w:b w:val="1"/>
        <w:sz w:val="24"/>
        <w:szCs w:val="24"/>
        <w:u w:val="single"/>
      </w:rPr>
    </w:pPr>
    <w:r w:rsidDel="00000000" w:rsidR="00000000" w:rsidRPr="00000000">
      <w:rPr>
        <w:rFonts w:ascii="Nunito" w:cs="Nunito" w:eastAsia="Nunito" w:hAnsi="Nunito"/>
        <w:b w:val="1"/>
        <w:color w:val="434343"/>
        <w:sz w:val="24"/>
        <w:szCs w:val="24"/>
        <w:rtl w:val="0"/>
      </w:rPr>
      <w:t xml:space="preserve">How to Use Data</w:t>
    </w:r>
    <w:r w:rsidDel="00000000" w:rsidR="00000000" w:rsidRPr="00000000">
      <w:rPr>
        <w:b w:val="1"/>
        <w:color w:val="434343"/>
        <w:sz w:val="24"/>
        <w:szCs w:val="24"/>
        <w:rtl w:val="0"/>
      </w:rPr>
      <w:br w:type="textWrapp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-219053</wp:posOffset>
          </wp:positionV>
          <wp:extent cx="1166813" cy="557284"/>
          <wp:effectExtent b="0" l="0" r="0" t="0"/>
          <wp:wrapSquare wrapText="bothSides" distB="0" distT="0" distL="0" distR="0"/>
          <wp:docPr id="37"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166813" cy="55728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-219055</wp:posOffset>
          </wp:positionV>
          <wp:extent cx="1166813" cy="557284"/>
          <wp:effectExtent b="0" l="0" r="0" t="0"/>
          <wp:wrapSquare wrapText="bothSides" distB="0" distT="0" distL="0" distR="0"/>
          <wp:docPr id="3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166813" cy="557284"/>
                  </a:xfrm>
                  <a:prstGeom prst="rect"/>
                  <a:ln/>
                </pic:spPr>
              </pic:pic>
            </a:graphicData>
          </a:graphic>
        </wp:anchor>
      </w:drawing>
    </w:r>
  </w:p>
  <w:p w:rsidR="00000000" w:rsidDel="00000000" w:rsidP="00000000" w:rsidRDefault="00000000" w:rsidRPr="00000000" w14:paraId="000000A1">
    <w:pPr>
      <w:jc w:val="right"/>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rFonts w:ascii="Arial" w:cs="Arial" w:eastAsia="Arial" w:hAnsi="Arial"/>
        <w:b w:val="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rFonts w:ascii="Arial" w:cs="Arial" w:eastAsia="Arial" w:hAnsi="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rFonts w:ascii="Arial" w:cs="Arial" w:eastAsia="Arial" w:hAnsi="Arial"/>
        <w:b w:val="0"/>
        <w:sz w:val="22"/>
        <w:szCs w:val="22"/>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14.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0.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8De41V/Trf4A22Vn0r8eHXsVa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gAciExVjhDdDQ1cDI5anRDcFVFQmUxdW5LUVZpMk5KLV9VY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